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10FB" w14:textId="77777777" w:rsidR="008356EB" w:rsidRDefault="00E95B57">
      <w:pPr>
        <w:spacing w:after="199"/>
        <w:ind w:left="23" w:hanging="10"/>
        <w:jc w:val="center"/>
      </w:pPr>
      <w:r>
        <w:rPr>
          <w:rFonts w:ascii="Trebuchet MS" w:eastAsia="Trebuchet MS" w:hAnsi="Trebuchet MS" w:cs="Trebuchet MS"/>
          <w:sz w:val="28"/>
          <w:u w:val="single" w:color="000000"/>
        </w:rPr>
        <w:t>OXFORD DIOCESAN GUILD OF CHURCH BELLRINGERS</w:t>
      </w:r>
    </w:p>
    <w:p w14:paraId="0E564AD9" w14:textId="77777777" w:rsidR="008356EB" w:rsidRDefault="00E95B57">
      <w:pPr>
        <w:pStyle w:val="Heading1"/>
        <w:ind w:left="769" w:hanging="756"/>
      </w:pPr>
      <w:r>
        <w:t>RINGING DAY</w:t>
      </w:r>
    </w:p>
    <w:p w14:paraId="1F821C68" w14:textId="77777777" w:rsidR="008356EB" w:rsidRDefault="00E95B57">
      <w:pPr>
        <w:spacing w:after="199"/>
        <w:ind w:left="13"/>
        <w:jc w:val="center"/>
      </w:pPr>
      <w:r>
        <w:rPr>
          <w:rFonts w:ascii="Trebuchet MS" w:eastAsia="Trebuchet MS" w:hAnsi="Trebuchet MS" w:cs="Trebuchet MS"/>
          <w:b/>
          <w:sz w:val="28"/>
        </w:rPr>
        <w:t>CHILTERN and NEIGHBOURING BRANCHES</w:t>
      </w:r>
    </w:p>
    <w:p w14:paraId="5D8896C0" w14:textId="77777777" w:rsidR="008356EB" w:rsidRDefault="00E95B57">
      <w:pPr>
        <w:spacing w:after="199"/>
        <w:ind w:left="23" w:hanging="10"/>
        <w:jc w:val="center"/>
      </w:pPr>
      <w:r>
        <w:rPr>
          <w:rFonts w:ascii="Trebuchet MS" w:eastAsia="Trebuchet MS" w:hAnsi="Trebuchet MS" w:cs="Trebuchet MS"/>
          <w:sz w:val="28"/>
          <w:u w:val="single" w:color="000000"/>
        </w:rPr>
        <w:t>MONDAY 1st MAY 2023</w:t>
      </w:r>
    </w:p>
    <w:p w14:paraId="5C0C1CD7" w14:textId="77777777" w:rsidR="008356EB" w:rsidRDefault="00E95B57">
      <w:pPr>
        <w:spacing w:after="0"/>
        <w:ind w:left="23" w:hanging="10"/>
        <w:jc w:val="center"/>
      </w:pPr>
      <w:r>
        <w:rPr>
          <w:rFonts w:ascii="Trebuchet MS" w:eastAsia="Trebuchet MS" w:hAnsi="Trebuchet MS" w:cs="Trebuchet MS"/>
          <w:sz w:val="28"/>
          <w:u w:val="single" w:color="000000"/>
        </w:rPr>
        <w:t>Route 1</w:t>
      </w:r>
    </w:p>
    <w:tbl>
      <w:tblPr>
        <w:tblStyle w:val="TableGrid"/>
        <w:tblW w:w="8700" w:type="dxa"/>
        <w:tblInd w:w="10" w:type="dxa"/>
        <w:tblCellMar>
          <w:top w:w="101" w:type="dxa"/>
          <w:left w:w="35" w:type="dxa"/>
          <w:right w:w="45" w:type="dxa"/>
        </w:tblCellMar>
        <w:tblLook w:val="04A0" w:firstRow="1" w:lastRow="0" w:firstColumn="1" w:lastColumn="0" w:noHBand="0" w:noVBand="1"/>
      </w:tblPr>
      <w:tblGrid>
        <w:gridCol w:w="1000"/>
        <w:gridCol w:w="2080"/>
        <w:gridCol w:w="600"/>
        <w:gridCol w:w="1060"/>
        <w:gridCol w:w="1260"/>
        <w:gridCol w:w="1500"/>
        <w:gridCol w:w="1200"/>
      </w:tblGrid>
      <w:tr w:rsidR="008356EB" w14:paraId="2CCB1E9D" w14:textId="77777777">
        <w:trPr>
          <w:trHeight w:val="38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7BB3CD2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930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5192087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Beaconsfield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001A58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A37CE4A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19-1-20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9F1A0D0" w14:textId="77777777" w:rsidR="008356EB" w:rsidRDefault="00E95B57">
            <w:r>
              <w:rPr>
                <w:rFonts w:ascii="Arial" w:eastAsia="Arial" w:hAnsi="Arial" w:cs="Arial"/>
              </w:rPr>
              <w:t>HP9 1ND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5B2FA51" w14:textId="77777777" w:rsidR="008356EB" w:rsidRDefault="00E95B57">
            <w:r>
              <w:rPr>
                <w:rFonts w:ascii="Verdana" w:eastAsia="Verdana" w:hAnsi="Verdana" w:cs="Verdana"/>
              </w:rPr>
              <w:t>SU944900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E39DC74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9717C8D" w14:textId="77777777">
        <w:trPr>
          <w:trHeight w:val="38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7624A06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0BE8B9D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Chalfont St Peter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8FEF229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79CC67E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11-0-2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77A113" w14:textId="77777777" w:rsidR="008356EB" w:rsidRDefault="00E95B57">
            <w:r>
              <w:rPr>
                <w:rFonts w:ascii="Arial" w:eastAsia="Arial" w:hAnsi="Arial" w:cs="Arial"/>
              </w:rPr>
              <w:t>SL9 9TW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C6B0C73" w14:textId="77777777" w:rsidR="008356EB" w:rsidRDefault="00E95B57">
            <w:r>
              <w:rPr>
                <w:rFonts w:ascii="Verdana" w:eastAsia="Verdana" w:hAnsi="Verdana" w:cs="Verdana"/>
              </w:rPr>
              <w:t>TQ000908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1C97A9C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C88E1C3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1C40ACF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1030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8DF7C05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Chesham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0A596F8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B9D890C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17-10-5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59F9335" w14:textId="77777777" w:rsidR="008356EB" w:rsidRDefault="00E95B57">
            <w:r>
              <w:rPr>
                <w:rFonts w:ascii="Arial" w:eastAsia="Arial" w:hAnsi="Arial" w:cs="Arial"/>
              </w:rPr>
              <w:t>HP5 1JE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5DF5037" w14:textId="77777777" w:rsidR="008356EB" w:rsidRDefault="00E95B57">
            <w:r>
              <w:rPr>
                <w:rFonts w:ascii="Verdana" w:eastAsia="Verdana" w:hAnsi="Verdana" w:cs="Verdana"/>
              </w:rPr>
              <w:t>SP956015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3152067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401333A9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A49E794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1100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0460EC7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Little Missenden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AB1C55A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0ECFE77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10–2–26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EEADCF1" w14:textId="77777777" w:rsidR="008356EB" w:rsidRDefault="00E95B57">
            <w:r>
              <w:rPr>
                <w:rFonts w:ascii="Arial" w:eastAsia="Arial" w:hAnsi="Arial" w:cs="Arial"/>
              </w:rPr>
              <w:t>HP7 0QY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32AEEDB" w14:textId="77777777" w:rsidR="008356EB" w:rsidRDefault="00E95B57">
            <w:r>
              <w:rPr>
                <w:rFonts w:ascii="Arial" w:eastAsia="Arial" w:hAnsi="Arial" w:cs="Arial"/>
              </w:rPr>
              <w:t>SU920989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11A1136" w14:textId="77777777" w:rsidR="008356EB" w:rsidRDefault="00E95B57">
            <w:r>
              <w:rPr>
                <w:rFonts w:ascii="Arial" w:eastAsia="Arial" w:hAnsi="Arial" w:cs="Arial"/>
              </w:rPr>
              <w:t>GF T</w:t>
            </w:r>
          </w:p>
        </w:tc>
      </w:tr>
      <w:tr w:rsidR="008356EB" w14:paraId="7A6916AE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BB1BB94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1130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75E6CC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Wendover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223E54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61F54A4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13–2–17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AFF09D8" w14:textId="77777777" w:rsidR="008356EB" w:rsidRDefault="00E95B57">
            <w:r>
              <w:rPr>
                <w:rFonts w:ascii="Arial" w:eastAsia="Arial" w:hAnsi="Arial" w:cs="Arial"/>
              </w:rPr>
              <w:t>HP22 6NL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297D76" w14:textId="77777777" w:rsidR="008356EB" w:rsidRDefault="00E95B57">
            <w:r>
              <w:rPr>
                <w:rFonts w:ascii="Arial" w:eastAsia="Arial" w:hAnsi="Arial" w:cs="Arial"/>
              </w:rPr>
              <w:t>SP871073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BED11C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10CCC54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9806A0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1200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F42F3E0" w14:textId="77777777" w:rsidR="008356EB" w:rsidRDefault="00E95B57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Ellesborough</w:t>
            </w:r>
            <w:proofErr w:type="spellEnd"/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92CAB8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877AF5C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8–0–22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28F574E" w14:textId="77777777" w:rsidR="008356EB" w:rsidRDefault="00E95B57">
            <w:r>
              <w:rPr>
                <w:rFonts w:ascii="Arial" w:eastAsia="Arial" w:hAnsi="Arial" w:cs="Arial"/>
              </w:rPr>
              <w:t>HP17 0XF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01520FA" w14:textId="77777777" w:rsidR="008356EB" w:rsidRDefault="00E95B57">
            <w:r>
              <w:rPr>
                <w:rFonts w:ascii="Arial" w:eastAsia="Arial" w:hAnsi="Arial" w:cs="Arial"/>
              </w:rPr>
              <w:t>SP836067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59F0844" w14:textId="77777777" w:rsidR="008356EB" w:rsidRDefault="008356EB"/>
        </w:tc>
      </w:tr>
      <w:tr w:rsidR="008356EB" w14:paraId="0215C8F4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3079220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1230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7DA6C6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Monks Risborough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373C8E8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BEF30FD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13 cwt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2374968" w14:textId="77777777" w:rsidR="008356EB" w:rsidRDefault="00E95B57">
            <w:r>
              <w:rPr>
                <w:rFonts w:ascii="Arial" w:eastAsia="Arial" w:hAnsi="Arial" w:cs="Arial"/>
              </w:rPr>
              <w:t>HP27 9JE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E07D90C" w14:textId="77777777" w:rsidR="008356EB" w:rsidRDefault="00E95B57">
            <w:r>
              <w:rPr>
                <w:rFonts w:ascii="Arial" w:eastAsia="Arial" w:hAnsi="Arial" w:cs="Arial"/>
              </w:rPr>
              <w:t>SP812044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E1E7906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3B53D712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8CAF017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1315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C6965B8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Stoke Mandeville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27019A3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1945B3C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8–1–10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37CB82F" w14:textId="77777777" w:rsidR="008356EB" w:rsidRDefault="00E95B57">
            <w:pPr>
              <w:jc w:val="both"/>
            </w:pPr>
            <w:r>
              <w:rPr>
                <w:rFonts w:ascii="Arial" w:eastAsia="Arial" w:hAnsi="Arial" w:cs="Arial"/>
              </w:rPr>
              <w:t>HP22 5UW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2B29D11" w14:textId="77777777" w:rsidR="008356EB" w:rsidRDefault="00E95B57">
            <w:r>
              <w:rPr>
                <w:rFonts w:ascii="Arial" w:eastAsia="Arial" w:hAnsi="Arial" w:cs="Arial"/>
              </w:rPr>
              <w:t>SP834104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94085A4" w14:textId="77777777" w:rsidR="008356EB" w:rsidRDefault="008356EB"/>
        </w:tc>
      </w:tr>
      <w:tr w:rsidR="008356EB" w14:paraId="5DFBE0F1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A6E95FF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1345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7D23EB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Aylesbury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ED79E67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0E49974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21-2-12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CDFCE48" w14:textId="77777777" w:rsidR="008356EB" w:rsidRDefault="00E95B57">
            <w:r>
              <w:rPr>
                <w:rFonts w:ascii="Arial" w:eastAsia="Arial" w:hAnsi="Arial" w:cs="Arial"/>
              </w:rPr>
              <w:t>HP20 2QZ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0F98382" w14:textId="77777777" w:rsidR="008356EB" w:rsidRDefault="00E95B57">
            <w:r>
              <w:rPr>
                <w:rFonts w:ascii="Arial" w:eastAsia="Arial" w:hAnsi="Arial" w:cs="Arial"/>
              </w:rPr>
              <w:t>SP817139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F370D08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AF4C28F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2F1731E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1415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3D9F927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Wingrave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C3809EE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E1FB95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14-2-12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47D2A04" w14:textId="77777777" w:rsidR="008356EB" w:rsidRDefault="00E95B57">
            <w:r>
              <w:rPr>
                <w:rFonts w:ascii="Arial" w:eastAsia="Arial" w:hAnsi="Arial" w:cs="Arial"/>
              </w:rPr>
              <w:t>HP22 4PF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0C1BFB5" w14:textId="77777777" w:rsidR="008356EB" w:rsidRDefault="00E95B57">
            <w:r>
              <w:rPr>
                <w:rFonts w:ascii="Verdana" w:eastAsia="Verdana" w:hAnsi="Verdana" w:cs="Verdana"/>
              </w:rPr>
              <w:t>SP868190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3E45DF2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7DEF7A49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AD8EA40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1445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9F6E4A" w14:textId="77777777" w:rsidR="008356EB" w:rsidRDefault="00E95B57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Mentmore</w:t>
            </w:r>
            <w:proofErr w:type="spellEnd"/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557134E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88C6C15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8-0-0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1B25CF" w14:textId="77777777" w:rsidR="008356EB" w:rsidRDefault="00E95B57">
            <w:r>
              <w:rPr>
                <w:rFonts w:ascii="Arial" w:eastAsia="Arial" w:hAnsi="Arial" w:cs="Arial"/>
              </w:rPr>
              <w:t>LU7 0QQ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8681A3" w14:textId="77777777" w:rsidR="008356EB" w:rsidRDefault="00E95B57">
            <w:r>
              <w:rPr>
                <w:rFonts w:ascii="Arial" w:eastAsia="Arial" w:hAnsi="Arial" w:cs="Arial"/>
              </w:rPr>
              <w:t>SP903197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D284BC4" w14:textId="77777777" w:rsidR="008356EB" w:rsidRDefault="008356EB"/>
        </w:tc>
      </w:tr>
      <w:tr w:rsidR="008356EB" w14:paraId="1AA47948" w14:textId="77777777">
        <w:trPr>
          <w:trHeight w:val="36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7334BC9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1515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5EF553B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Ivinghoe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9A591E6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DAF9C0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15-0-0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AC0262" w14:textId="77777777" w:rsidR="008356EB" w:rsidRDefault="00E95B57">
            <w:r>
              <w:rPr>
                <w:rFonts w:ascii="Arial" w:eastAsia="Arial" w:hAnsi="Arial" w:cs="Arial"/>
              </w:rPr>
              <w:t>LU7 9EW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7E435F5" w14:textId="77777777" w:rsidR="008356EB" w:rsidRDefault="00E95B57">
            <w:r>
              <w:rPr>
                <w:rFonts w:ascii="Arial" w:eastAsia="Arial" w:hAnsi="Arial" w:cs="Arial"/>
              </w:rPr>
              <w:t>SP945161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8F6AF01" w14:textId="77777777" w:rsidR="008356EB" w:rsidRDefault="00E95B57"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1AB71A61" w14:textId="77777777">
        <w:trPr>
          <w:trHeight w:val="380"/>
        </w:trPr>
        <w:tc>
          <w:tcPr>
            <w:tcW w:w="1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2CD704F" w14:textId="77777777" w:rsidR="008356EB" w:rsidRDefault="00E95B57">
            <w:pPr>
              <w:ind w:right="5"/>
              <w:jc w:val="right"/>
            </w:pPr>
            <w:r>
              <w:rPr>
                <w:rFonts w:ascii="Arial" w:eastAsia="Arial" w:hAnsi="Arial" w:cs="Arial"/>
              </w:rPr>
              <w:t>1545</w:t>
            </w:r>
          </w:p>
        </w:tc>
        <w:tc>
          <w:tcPr>
            <w:tcW w:w="2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E5A6689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Wing</w:t>
            </w:r>
          </w:p>
        </w:tc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D1C5576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307527C" w14:textId="77777777" w:rsidR="008356EB" w:rsidRDefault="00E95B57">
            <w:pPr>
              <w:ind w:left="10"/>
            </w:pPr>
            <w:r>
              <w:rPr>
                <w:rFonts w:ascii="Arial" w:eastAsia="Arial" w:hAnsi="Arial" w:cs="Arial"/>
              </w:rPr>
              <w:t>28-0-0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AF3FE84" w14:textId="77777777" w:rsidR="008356EB" w:rsidRDefault="00E95B57">
            <w:r>
              <w:rPr>
                <w:rFonts w:ascii="Arial" w:eastAsia="Arial" w:hAnsi="Arial" w:cs="Arial"/>
              </w:rPr>
              <w:t>LU7 0NX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77F2E3" w14:textId="77777777" w:rsidR="008356EB" w:rsidRDefault="00E95B57">
            <w:r>
              <w:rPr>
                <w:rFonts w:ascii="Verdana" w:eastAsia="Verdana" w:hAnsi="Verdana" w:cs="Verdana"/>
              </w:rPr>
              <w:t>SP880225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DADAC48" w14:textId="77777777" w:rsidR="008356EB" w:rsidRDefault="008356EB"/>
        </w:tc>
      </w:tr>
    </w:tbl>
    <w:p w14:paraId="7D7BB501" w14:textId="77777777" w:rsidR="008356EB" w:rsidRDefault="00E95B57">
      <w:pPr>
        <w:spacing w:after="0"/>
        <w:ind w:left="23" w:hanging="10"/>
        <w:jc w:val="center"/>
      </w:pPr>
      <w:r>
        <w:rPr>
          <w:rFonts w:ascii="Trebuchet MS" w:eastAsia="Trebuchet MS" w:hAnsi="Trebuchet MS" w:cs="Trebuchet MS"/>
          <w:sz w:val="28"/>
          <w:u w:val="single" w:color="000000"/>
        </w:rPr>
        <w:t>Route 2</w:t>
      </w:r>
    </w:p>
    <w:tbl>
      <w:tblPr>
        <w:tblStyle w:val="TableGrid"/>
        <w:tblW w:w="9040" w:type="dxa"/>
        <w:tblInd w:w="10" w:type="dxa"/>
        <w:tblCellMar>
          <w:top w:w="102" w:type="dxa"/>
          <w:left w:w="35" w:type="dxa"/>
          <w:right w:w="55" w:type="dxa"/>
        </w:tblCellMar>
        <w:tblLook w:val="04A0" w:firstRow="1" w:lastRow="0" w:firstColumn="1" w:lastColumn="0" w:noHBand="0" w:noVBand="1"/>
      </w:tblPr>
      <w:tblGrid>
        <w:gridCol w:w="797"/>
        <w:gridCol w:w="2096"/>
        <w:gridCol w:w="659"/>
        <w:gridCol w:w="1416"/>
        <w:gridCol w:w="1496"/>
        <w:gridCol w:w="1499"/>
        <w:gridCol w:w="1077"/>
      </w:tblGrid>
      <w:tr w:rsidR="008356EB" w14:paraId="0F81F4FE" w14:textId="77777777">
        <w:trPr>
          <w:trHeight w:val="38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DBE94B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945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8919486" w14:textId="77777777" w:rsidR="008356EB" w:rsidRDefault="00E95B57">
            <w:r>
              <w:rPr>
                <w:rFonts w:ascii="Arial" w:eastAsia="Arial" w:hAnsi="Arial" w:cs="Arial"/>
              </w:rPr>
              <w:t>Penn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FBADF3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94D11E1" w14:textId="77777777" w:rsidR="008356EB" w:rsidRDefault="00E95B57">
            <w:r>
              <w:rPr>
                <w:rFonts w:ascii="Arial" w:eastAsia="Arial" w:hAnsi="Arial" w:cs="Arial"/>
              </w:rPr>
              <w:t>9-2-0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CB3ACF8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HP10 8NZ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FF83D4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SU916932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C713EC6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CEE80C7" w14:textId="77777777">
        <w:trPr>
          <w:trHeight w:val="38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7A07D8F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1015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2FD7CCA" w14:textId="77777777" w:rsidR="008356EB" w:rsidRDefault="00E95B57">
            <w:r>
              <w:rPr>
                <w:rFonts w:ascii="Arial" w:eastAsia="Arial" w:hAnsi="Arial" w:cs="Arial"/>
              </w:rPr>
              <w:t>Chalfont St Giles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1A920CF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05C6D5C" w14:textId="77777777" w:rsidR="008356EB" w:rsidRDefault="00E95B57">
            <w:r>
              <w:rPr>
                <w:rFonts w:ascii="Arial" w:eastAsia="Arial" w:hAnsi="Arial" w:cs="Arial"/>
              </w:rPr>
              <w:t>7-3-15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4DC12D3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HP8 4QF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CB0F87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SU990935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E1F96F2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GF T</w:t>
            </w:r>
          </w:p>
        </w:tc>
      </w:tr>
      <w:tr w:rsidR="008356EB" w14:paraId="096698A3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CF3B58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1045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D246BEB" w14:textId="77777777" w:rsidR="008356EB" w:rsidRDefault="00E95B57">
            <w:r>
              <w:rPr>
                <w:rFonts w:ascii="Arial" w:eastAsia="Arial" w:hAnsi="Arial" w:cs="Arial"/>
              </w:rPr>
              <w:t>Amersham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94D051E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ACA155C" w14:textId="77777777" w:rsidR="008356EB" w:rsidRDefault="00E95B57">
            <w:r>
              <w:rPr>
                <w:rFonts w:ascii="Arial" w:eastAsia="Arial" w:hAnsi="Arial" w:cs="Arial"/>
              </w:rPr>
              <w:t>19-0-6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5A22C83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HP7 0DE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9925902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SU957973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E6D7D24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13E8D82D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FFA4E6D" w14:textId="77777777" w:rsidR="008356EB" w:rsidRDefault="00E95B57">
            <w:pPr>
              <w:ind w:left="156"/>
            </w:pPr>
            <w:r>
              <w:rPr>
                <w:rFonts w:ascii="Arial" w:eastAsia="Arial" w:hAnsi="Arial" w:cs="Arial"/>
              </w:rPr>
              <w:t>11.15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09F81B2" w14:textId="77777777" w:rsidR="008356EB" w:rsidRDefault="00E95B57">
            <w:r>
              <w:rPr>
                <w:rFonts w:ascii="Arial" w:eastAsia="Arial" w:hAnsi="Arial" w:cs="Arial"/>
              </w:rPr>
              <w:t>Gt Missenden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23F31D4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D675347" w14:textId="77777777" w:rsidR="008356EB" w:rsidRDefault="00E95B57">
            <w:r>
              <w:rPr>
                <w:rFonts w:ascii="Arial" w:eastAsia="Arial" w:hAnsi="Arial" w:cs="Arial"/>
              </w:rPr>
              <w:t>24–1–25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FF2B827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HP16 0BA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D8F63DE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SP900010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0F7223A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GF T</w:t>
            </w:r>
          </w:p>
        </w:tc>
      </w:tr>
      <w:tr w:rsidR="008356EB" w14:paraId="12FA9934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6B9E64D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1145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4C4FB68" w14:textId="77777777" w:rsidR="008356EB" w:rsidRDefault="00E95B57">
            <w:r>
              <w:rPr>
                <w:rFonts w:ascii="Arial" w:eastAsia="Arial" w:hAnsi="Arial" w:cs="Arial"/>
              </w:rPr>
              <w:t>Halton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ED79AF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861EB32" w14:textId="77777777" w:rsidR="008356EB" w:rsidRDefault="00E95B57">
            <w:r>
              <w:rPr>
                <w:rFonts w:ascii="Arial" w:eastAsia="Arial" w:hAnsi="Arial" w:cs="Arial"/>
              </w:rPr>
              <w:t>8 - 0 - 0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F888E9D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HP22 5PQ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4D418BE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SP874101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7C606AB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510D801C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2D41384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1215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FD8E91" w14:textId="77777777" w:rsidR="008356EB" w:rsidRDefault="00E95B57">
            <w:r>
              <w:rPr>
                <w:rFonts w:ascii="Arial" w:eastAsia="Arial" w:hAnsi="Arial" w:cs="Arial"/>
              </w:rPr>
              <w:t>Great Kimble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652FB7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885ACD7" w14:textId="77777777" w:rsidR="008356EB" w:rsidRDefault="00E95B57">
            <w:r>
              <w:rPr>
                <w:rFonts w:ascii="Arial" w:eastAsia="Arial" w:hAnsi="Arial" w:cs="Arial"/>
              </w:rPr>
              <w:t>10–3–3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B449F53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HP17 0XS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2A13095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SP825059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CD1A0AA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5CD477E2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F890A9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1245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D258BF" w14:textId="77777777" w:rsidR="008356EB" w:rsidRDefault="00E95B57">
            <w:r>
              <w:rPr>
                <w:rFonts w:ascii="Arial" w:eastAsia="Arial" w:hAnsi="Arial" w:cs="Arial"/>
              </w:rPr>
              <w:t>Bledlow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7A35774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05EBC3C" w14:textId="77777777" w:rsidR="008356EB" w:rsidRDefault="00E95B57">
            <w:r>
              <w:rPr>
                <w:rFonts w:ascii="Arial" w:eastAsia="Arial" w:hAnsi="Arial" w:cs="Arial"/>
              </w:rPr>
              <w:t>12–2–11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D67FB06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HP27 9PD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15FBFB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SP778021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B70AE1D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GF T</w:t>
            </w:r>
          </w:p>
        </w:tc>
      </w:tr>
      <w:tr w:rsidR="008356EB" w14:paraId="40EF6A2A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E0801ED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1330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43EBF5B" w14:textId="77777777" w:rsidR="008356EB" w:rsidRDefault="00E95B57">
            <w:r>
              <w:rPr>
                <w:rFonts w:ascii="Arial" w:eastAsia="Arial" w:hAnsi="Arial" w:cs="Arial"/>
              </w:rPr>
              <w:t>Aston Clinton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3FF33B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62EAEF" w14:textId="77777777" w:rsidR="008356EB" w:rsidRDefault="00E95B57">
            <w:r>
              <w:rPr>
                <w:rFonts w:ascii="Arial" w:eastAsia="Arial" w:hAnsi="Arial" w:cs="Arial"/>
              </w:rPr>
              <w:t>10–3–8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3DBBE1F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HP22 5HJ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019894D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SP879119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EB500E0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646A590C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BC8B077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1400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268B97" w14:textId="77777777" w:rsidR="008356EB" w:rsidRDefault="00E95B57">
            <w:r>
              <w:rPr>
                <w:rFonts w:ascii="Arial" w:eastAsia="Arial" w:hAnsi="Arial" w:cs="Arial"/>
              </w:rPr>
              <w:t>Bierton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AC5E8D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582306F" w14:textId="77777777" w:rsidR="008356EB" w:rsidRDefault="00E95B57">
            <w:r>
              <w:rPr>
                <w:rFonts w:ascii="Arial" w:eastAsia="Arial" w:hAnsi="Arial" w:cs="Arial"/>
              </w:rPr>
              <w:t>12-0-27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88F24F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HP22 5DG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6C48E53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SP836152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D94E6E2" w14:textId="77777777" w:rsidR="008356EB" w:rsidRDefault="008356EB"/>
        </w:tc>
      </w:tr>
      <w:tr w:rsidR="008356EB" w14:paraId="0435FF71" w14:textId="77777777">
        <w:trPr>
          <w:trHeight w:val="38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EE6FF3E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lastRenderedPageBreak/>
              <w:t>1430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EDADE37" w14:textId="77777777" w:rsidR="008356EB" w:rsidRDefault="00E95B57">
            <w:r>
              <w:rPr>
                <w:rFonts w:ascii="Arial" w:eastAsia="Arial" w:hAnsi="Arial" w:cs="Arial"/>
              </w:rPr>
              <w:t>Aston Abbots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D8BC504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611E68C" w14:textId="77777777" w:rsidR="008356EB" w:rsidRDefault="00E95B57">
            <w:r>
              <w:rPr>
                <w:rFonts w:ascii="Arial" w:eastAsia="Arial" w:hAnsi="Arial" w:cs="Arial"/>
              </w:rPr>
              <w:t>6-2-27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7C65643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HP22 4NB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EE8142B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SP847202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85A8891" w14:textId="77777777" w:rsidR="008356EB" w:rsidRDefault="008356EB"/>
        </w:tc>
      </w:tr>
      <w:tr w:rsidR="008356EB" w14:paraId="0B5F5F73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954095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1500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6DB6640" w14:textId="77777777" w:rsidR="008356EB" w:rsidRDefault="00E95B57">
            <w:r>
              <w:rPr>
                <w:rFonts w:ascii="Arial" w:eastAsia="Arial" w:hAnsi="Arial" w:cs="Arial"/>
              </w:rPr>
              <w:t>Cheddington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9EE821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0161DA" w14:textId="77777777" w:rsidR="008356EB" w:rsidRDefault="00E95B57">
            <w:r>
              <w:rPr>
                <w:rFonts w:ascii="Arial" w:eastAsia="Arial" w:hAnsi="Arial" w:cs="Arial"/>
              </w:rPr>
              <w:t>11–3–0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613DC90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LU7 0SF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01373D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SP922179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0B0D81B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5A0118C0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4DD77DF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1530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4C8F97" w14:textId="77777777" w:rsidR="008356EB" w:rsidRDefault="00E95B57">
            <w:r>
              <w:rPr>
                <w:rFonts w:ascii="Arial" w:eastAsia="Arial" w:hAnsi="Arial" w:cs="Arial"/>
              </w:rPr>
              <w:t>Marsworth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72D44B5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B1BE13" w14:textId="77777777" w:rsidR="008356EB" w:rsidRDefault="00E95B57">
            <w:r>
              <w:rPr>
                <w:rFonts w:ascii="Arial" w:eastAsia="Arial" w:hAnsi="Arial" w:cs="Arial"/>
              </w:rPr>
              <w:t>10–3–10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3D5D571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HP23 4LU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D6A1150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SP919146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9270BEC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8356EB" w14:paraId="3CEE1E3F" w14:textId="77777777">
        <w:trPr>
          <w:trHeight w:val="360"/>
        </w:trPr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71F6A8B" w14:textId="77777777" w:rsidR="008356EB" w:rsidRDefault="00E95B57">
            <w:pPr>
              <w:ind w:left="201"/>
            </w:pPr>
            <w:r>
              <w:rPr>
                <w:rFonts w:ascii="Arial" w:eastAsia="Arial" w:hAnsi="Arial" w:cs="Arial"/>
              </w:rPr>
              <w:t>1600</w:t>
            </w: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B474CD0" w14:textId="77777777" w:rsidR="008356EB" w:rsidRDefault="00E95B57">
            <w:r>
              <w:rPr>
                <w:rFonts w:ascii="Arial" w:eastAsia="Arial" w:hAnsi="Arial" w:cs="Arial"/>
              </w:rPr>
              <w:t>Stewkley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5A73D8" w14:textId="77777777" w:rsidR="008356EB" w:rsidRDefault="00E95B57">
            <w:pPr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1B0CB9" w14:textId="77777777" w:rsidR="008356EB" w:rsidRDefault="00E95B57">
            <w:r>
              <w:rPr>
                <w:rFonts w:ascii="Arial" w:eastAsia="Arial" w:hAnsi="Arial" w:cs="Arial"/>
              </w:rPr>
              <w:t>10-0-16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EC3D438" w14:textId="77777777" w:rsidR="008356EB" w:rsidRDefault="00E95B57">
            <w:pPr>
              <w:ind w:left="5"/>
            </w:pPr>
            <w:r>
              <w:rPr>
                <w:rFonts w:ascii="Arial" w:eastAsia="Arial" w:hAnsi="Arial" w:cs="Arial"/>
              </w:rPr>
              <w:t>LU7 0HN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9B15F55" w14:textId="77777777" w:rsidR="008356EB" w:rsidRDefault="00E95B57">
            <w:pPr>
              <w:ind w:left="5"/>
            </w:pPr>
            <w:r>
              <w:rPr>
                <w:rFonts w:ascii="Verdana" w:eastAsia="Verdana" w:hAnsi="Verdana" w:cs="Verdana"/>
              </w:rPr>
              <w:t>SP852261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4A30470" w14:textId="77777777" w:rsidR="008356EB" w:rsidRDefault="008356EB"/>
        </w:tc>
      </w:tr>
    </w:tbl>
    <w:p w14:paraId="160B1D66" w14:textId="77777777" w:rsidR="008356EB" w:rsidRDefault="00E95B57">
      <w:pPr>
        <w:spacing w:after="199"/>
        <w:ind w:left="13"/>
        <w:jc w:val="center"/>
      </w:pPr>
      <w:r>
        <w:rPr>
          <w:rFonts w:ascii="Trebuchet MS" w:eastAsia="Trebuchet MS" w:hAnsi="Trebuchet MS" w:cs="Trebuchet MS"/>
          <w:sz w:val="24"/>
        </w:rPr>
        <w:t>All towers open for 1 hour. T = Toilet. GF = Ground floor. *TBC</w:t>
      </w:r>
    </w:p>
    <w:p w14:paraId="4373829C" w14:textId="3E16E943" w:rsidR="008356EB" w:rsidRDefault="00B27C8B">
      <w:pPr>
        <w:spacing w:after="200" w:line="258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Suggested donation £2 per tower. Alternatively Day Tickets at suggested £20 each available from stewards at first 3 towers on each route.</w:t>
      </w:r>
    </w:p>
    <w:p w14:paraId="4166691F" w14:textId="77777777" w:rsidR="008356EB" w:rsidRDefault="00E95B57">
      <w:pPr>
        <w:spacing w:after="200" w:line="258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Any Changes will be listed on the Guild website and advertised at the first 3 towers on each route.</w:t>
      </w:r>
    </w:p>
    <w:p w14:paraId="10DBAAEC" w14:textId="77777777" w:rsidR="008356EB" w:rsidRDefault="00E95B57">
      <w:pPr>
        <w:spacing w:after="199"/>
      </w:pPr>
      <w:r>
        <w:rPr>
          <w:rFonts w:ascii="Trebuchet MS" w:eastAsia="Trebuchet MS" w:hAnsi="Trebuchet MS" w:cs="Trebuchet MS"/>
          <w:b/>
          <w:sz w:val="24"/>
        </w:rPr>
        <w:t>IMPORTANT the start and finish times shown here will be observed precisely.</w:t>
      </w:r>
    </w:p>
    <w:p w14:paraId="5638DF59" w14:textId="77777777" w:rsidR="008356EB" w:rsidRDefault="00E95B57">
      <w:pPr>
        <w:spacing w:after="0"/>
        <w:ind w:left="13"/>
        <w:jc w:val="center"/>
      </w:pPr>
      <w:r>
        <w:rPr>
          <w:rFonts w:ascii="Trebuchet MS" w:eastAsia="Trebuchet MS" w:hAnsi="Trebuchet MS" w:cs="Trebuchet MS"/>
          <w:b/>
          <w:sz w:val="24"/>
        </w:rPr>
        <w:t>ALL PROCEEDS GO TO THE OXFORD DIOCESAN</w:t>
      </w:r>
      <w:r>
        <w:rPr>
          <w:rFonts w:ascii="Trebuchet MS" w:eastAsia="Trebuchet MS" w:hAnsi="Trebuchet MS" w:cs="Trebuchet MS"/>
          <w:b/>
          <w:sz w:val="24"/>
        </w:rPr>
        <w:t xml:space="preserve"> BELL FUND</w:t>
      </w:r>
    </w:p>
    <w:sectPr w:rsidR="008356EB">
      <w:pgSz w:w="11920" w:h="16840"/>
      <w:pgMar w:top="1440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345"/>
    <w:multiLevelType w:val="hybridMultilevel"/>
    <w:tmpl w:val="C63EECC2"/>
    <w:lvl w:ilvl="0" w:tplc="6FD48818">
      <w:start w:val="2023"/>
      <w:numFmt w:val="decimal"/>
      <w:pStyle w:val="Heading1"/>
      <w:lvlText w:val="%1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6AE48">
      <w:start w:val="1"/>
      <w:numFmt w:val="lowerLetter"/>
      <w:lvlText w:val="%2"/>
      <w:lvlJc w:val="left"/>
      <w:pPr>
        <w:ind w:left="44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AE6C0">
      <w:start w:val="1"/>
      <w:numFmt w:val="lowerRoman"/>
      <w:lvlText w:val="%3"/>
      <w:lvlJc w:val="left"/>
      <w:pPr>
        <w:ind w:left="51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CAA8C">
      <w:start w:val="1"/>
      <w:numFmt w:val="decimal"/>
      <w:lvlText w:val="%4"/>
      <w:lvlJc w:val="left"/>
      <w:pPr>
        <w:ind w:left="58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EDE28">
      <w:start w:val="1"/>
      <w:numFmt w:val="lowerLetter"/>
      <w:lvlText w:val="%5"/>
      <w:lvlJc w:val="left"/>
      <w:pPr>
        <w:ind w:left="65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83E56">
      <w:start w:val="1"/>
      <w:numFmt w:val="lowerRoman"/>
      <w:lvlText w:val="%6"/>
      <w:lvlJc w:val="left"/>
      <w:pPr>
        <w:ind w:left="72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EB188">
      <w:start w:val="1"/>
      <w:numFmt w:val="decimal"/>
      <w:lvlText w:val="%7"/>
      <w:lvlJc w:val="left"/>
      <w:pPr>
        <w:ind w:left="80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A32C0">
      <w:start w:val="1"/>
      <w:numFmt w:val="lowerLetter"/>
      <w:lvlText w:val="%8"/>
      <w:lvlJc w:val="left"/>
      <w:pPr>
        <w:ind w:left="87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C65CC">
      <w:start w:val="1"/>
      <w:numFmt w:val="lowerRoman"/>
      <w:lvlText w:val="%9"/>
      <w:lvlJc w:val="left"/>
      <w:pPr>
        <w:ind w:left="94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39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EB"/>
    <w:rsid w:val="008356EB"/>
    <w:rsid w:val="008E0ED9"/>
    <w:rsid w:val="00B27C8B"/>
    <w:rsid w:val="00E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428F"/>
  <w15:docId w15:val="{203B944C-DAD3-41A4-981A-A363863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199"/>
      <w:ind w:left="13"/>
      <w:jc w:val="center"/>
      <w:outlineLvl w:val="0"/>
    </w:pPr>
    <w:rPr>
      <w:rFonts w:ascii="Trebuchet MS" w:eastAsia="Trebuchet MS" w:hAnsi="Trebuchet MS" w:cs="Trebuchet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ODG-ringing-day-2023-02</dc:title>
  <dc:subject/>
  <dc:creator>Catherine Lane</dc:creator>
  <cp:keywords/>
  <cp:lastModifiedBy>Andrew Goldthorpe</cp:lastModifiedBy>
  <cp:revision>2</cp:revision>
  <cp:lastPrinted>2023-03-31T08:31:00Z</cp:lastPrinted>
  <dcterms:created xsi:type="dcterms:W3CDTF">2023-03-31T08:32:00Z</dcterms:created>
  <dcterms:modified xsi:type="dcterms:W3CDTF">2023-03-31T08:32:00Z</dcterms:modified>
</cp:coreProperties>
</file>