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E6840" w14:textId="73B3EDA3" w:rsidR="009437DB" w:rsidRDefault="009437DB" w:rsidP="009437DB">
      <w:pPr>
        <w:rPr>
          <w:b/>
          <w:bCs/>
          <w:sz w:val="28"/>
          <w:szCs w:val="28"/>
        </w:rPr>
      </w:pPr>
      <w:r>
        <w:rPr>
          <w:noProof/>
          <w14:ligatures w14:val="standardContextual"/>
        </w:rPr>
        <w:drawing>
          <wp:inline distT="0" distB="0" distL="0" distR="0" wp14:anchorId="58B06958" wp14:editId="02C63ACD">
            <wp:extent cx="982980" cy="982980"/>
            <wp:effectExtent l="0" t="0" r="3810" b="3810"/>
            <wp:docPr id="1" name="Picture 1" descr="A red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and blue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4267C" w14:textId="5F6DF8A5" w:rsidR="00FD225D" w:rsidRPr="00D90BCB" w:rsidRDefault="00FD225D" w:rsidP="00FD22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</w:t>
      </w:r>
      <w:r w:rsidRPr="00D90BCB">
        <w:rPr>
          <w:b/>
          <w:bCs/>
          <w:sz w:val="28"/>
          <w:szCs w:val="28"/>
        </w:rPr>
        <w:t xml:space="preserve">INUTES OF </w:t>
      </w:r>
      <w:r w:rsidR="006643EF">
        <w:rPr>
          <w:b/>
          <w:bCs/>
          <w:sz w:val="28"/>
          <w:szCs w:val="28"/>
        </w:rPr>
        <w:t>SPRING</w:t>
      </w:r>
      <w:r>
        <w:rPr>
          <w:b/>
          <w:bCs/>
          <w:sz w:val="28"/>
          <w:szCs w:val="28"/>
        </w:rPr>
        <w:t xml:space="preserve"> </w:t>
      </w:r>
      <w:r w:rsidRPr="00D90BCB">
        <w:rPr>
          <w:b/>
          <w:bCs/>
          <w:sz w:val="28"/>
          <w:szCs w:val="28"/>
        </w:rPr>
        <w:t>GENERAL COMMITTEE MEETING</w:t>
      </w:r>
      <w:r w:rsidR="00434EFC">
        <w:rPr>
          <w:b/>
          <w:bCs/>
          <w:sz w:val="28"/>
          <w:szCs w:val="28"/>
        </w:rPr>
        <w:t xml:space="preserve"> </w:t>
      </w:r>
      <w:r w:rsidR="0063049F">
        <w:rPr>
          <w:b/>
          <w:bCs/>
          <w:sz w:val="28"/>
          <w:szCs w:val="28"/>
        </w:rPr>
        <w:t>9</w:t>
      </w:r>
      <w:r w:rsidR="0063049F" w:rsidRPr="0063049F">
        <w:rPr>
          <w:b/>
          <w:bCs/>
          <w:sz w:val="28"/>
          <w:szCs w:val="28"/>
          <w:vertAlign w:val="superscript"/>
        </w:rPr>
        <w:t>th</w:t>
      </w:r>
      <w:r w:rsidR="0063049F">
        <w:rPr>
          <w:b/>
          <w:bCs/>
          <w:sz w:val="28"/>
          <w:szCs w:val="28"/>
        </w:rPr>
        <w:t xml:space="preserve"> March 2024</w:t>
      </w:r>
    </w:p>
    <w:p w14:paraId="11C53DF0" w14:textId="71318A78" w:rsidR="00FD225D" w:rsidRDefault="00FD225D" w:rsidP="00FD225D">
      <w:r>
        <w:t xml:space="preserve">Held at </w:t>
      </w:r>
      <w:r w:rsidR="009172D8">
        <w:t>Great Brickhill Parish Hall</w:t>
      </w:r>
      <w:r>
        <w:t xml:space="preserve"> on Saturday </w:t>
      </w:r>
      <w:r w:rsidR="00603216">
        <w:t>9</w:t>
      </w:r>
      <w:r w:rsidR="00603216" w:rsidRPr="00603216">
        <w:rPr>
          <w:vertAlign w:val="superscript"/>
        </w:rPr>
        <w:t>th</w:t>
      </w:r>
      <w:r w:rsidR="00603216">
        <w:t xml:space="preserve"> March</w:t>
      </w:r>
      <w:r>
        <w:t xml:space="preserve"> at </w:t>
      </w:r>
      <w:r w:rsidR="00603216">
        <w:t>3:20</w:t>
      </w:r>
      <w:r>
        <w:t xml:space="preserve">pm. </w:t>
      </w:r>
    </w:p>
    <w:p w14:paraId="56E5E053" w14:textId="49A6F982" w:rsidR="00FD225D" w:rsidRDefault="00FD225D" w:rsidP="00FD225D">
      <w:r>
        <w:t>Attended by 3</w:t>
      </w:r>
      <w:r w:rsidR="00326ED6">
        <w:t>2</w:t>
      </w:r>
      <w:r>
        <w:t xml:space="preserve"> Committee members (apologies and attendees recorded in the ODG Attendance Book). </w:t>
      </w:r>
    </w:p>
    <w:p w14:paraId="4BDBBC93" w14:textId="77777777" w:rsidR="00FD225D" w:rsidRDefault="00FD225D" w:rsidP="00FD225D">
      <w:r>
        <w:t>The meeting was chaired by Catherine Lane, Master, who welcomed members to the meeting and told them that the meeting would be recorded.</w:t>
      </w:r>
    </w:p>
    <w:p w14:paraId="47DE26DF" w14:textId="77777777" w:rsidR="00FD225D" w:rsidRDefault="00FD225D" w:rsidP="00FD225D">
      <w:r>
        <w:t>A microphone and Audio capability were in operation to aid hearing the meeting.</w:t>
      </w:r>
    </w:p>
    <w:p w14:paraId="30862030" w14:textId="77777777" w:rsidR="00FD225D" w:rsidRPr="00281883" w:rsidRDefault="00FD225D" w:rsidP="00FD225D">
      <w:pPr>
        <w:pStyle w:val="ListParagraph"/>
        <w:numPr>
          <w:ilvl w:val="0"/>
          <w:numId w:val="2"/>
        </w:numPr>
        <w:rPr>
          <w:b/>
          <w:bCs/>
        </w:rPr>
      </w:pPr>
      <w:r w:rsidRPr="00281883">
        <w:rPr>
          <w:b/>
          <w:bCs/>
        </w:rPr>
        <w:t>Apologies</w:t>
      </w:r>
    </w:p>
    <w:p w14:paraId="248DAFD9" w14:textId="1E866546" w:rsidR="00FD225D" w:rsidRDefault="00D14AA8" w:rsidP="00FD225D">
      <w:pPr>
        <w:ind w:firstLine="720"/>
      </w:pPr>
      <w:r>
        <w:t>20</w:t>
      </w:r>
      <w:r w:rsidR="00FD225D">
        <w:t xml:space="preserve"> apologies for absence were received:</w:t>
      </w:r>
    </w:p>
    <w:p w14:paraId="26D7E20A" w14:textId="7505A6D8" w:rsidR="00D14AA8" w:rsidRDefault="007E0CAC" w:rsidP="003B25F8">
      <w:pPr>
        <w:ind w:left="720"/>
      </w:pPr>
      <w:r>
        <w:t xml:space="preserve">Stuart Gibson, </w:t>
      </w:r>
      <w:r w:rsidR="00815DE0">
        <w:t xml:space="preserve">June Wells, Colin Lee, Steve Rossiter, Katherine Stonham, </w:t>
      </w:r>
      <w:r w:rsidR="008A738A">
        <w:t xml:space="preserve">David Wright, Tony Crabtree, </w:t>
      </w:r>
      <w:r w:rsidR="003B25F8">
        <w:t xml:space="preserve">Archdeacon of Dorchester, Archdeacon of Buckingham, </w:t>
      </w:r>
      <w:r w:rsidR="009D5D83">
        <w:t xml:space="preserve">Geoffrey Stretton, Graham John, Charles Morrish, Graham Clifton, Jan Glen, </w:t>
      </w:r>
      <w:r w:rsidR="00B86FA9">
        <w:t xml:space="preserve">Gillian Loyd, Richard Loyd, Josie Irving, Dick Peters, </w:t>
      </w:r>
      <w:r w:rsidR="00665E49">
        <w:t>Hilarie Rogers, Richard Law &amp; Geraint Jones.</w:t>
      </w:r>
    </w:p>
    <w:p w14:paraId="1443ADF4" w14:textId="77777777" w:rsidR="00FD225D" w:rsidRDefault="00FD225D" w:rsidP="00FD225D">
      <w:pPr>
        <w:ind w:firstLine="720"/>
      </w:pPr>
      <w:r>
        <w:t xml:space="preserve">A list of members attending is recorded at the end of the minutes. </w:t>
      </w:r>
    </w:p>
    <w:p w14:paraId="409A062C" w14:textId="77777777" w:rsidR="00FD225D" w:rsidRPr="00281883" w:rsidRDefault="00FD225D" w:rsidP="00FD225D">
      <w:pPr>
        <w:pStyle w:val="ListParagraph"/>
        <w:numPr>
          <w:ilvl w:val="0"/>
          <w:numId w:val="2"/>
        </w:numPr>
        <w:rPr>
          <w:b/>
          <w:bCs/>
        </w:rPr>
      </w:pPr>
      <w:r w:rsidRPr="00281883">
        <w:rPr>
          <w:b/>
          <w:bCs/>
        </w:rPr>
        <w:t>Any other urgent items of business</w:t>
      </w:r>
    </w:p>
    <w:p w14:paraId="6FEB9B06" w14:textId="1AF55731" w:rsidR="00FD225D" w:rsidRDefault="00071699" w:rsidP="00FD225D">
      <w:pPr>
        <w:ind w:firstLine="720"/>
      </w:pPr>
      <w:r>
        <w:t xml:space="preserve">8 bell </w:t>
      </w:r>
      <w:r w:rsidR="00133836">
        <w:t>competition</w:t>
      </w:r>
      <w:r>
        <w:t xml:space="preserve"> </w:t>
      </w:r>
      <w:proofErr w:type="gramStart"/>
      <w:r>
        <w:t>piece</w:t>
      </w:r>
      <w:proofErr w:type="gramEnd"/>
      <w:r w:rsidR="00133836">
        <w:t>.</w:t>
      </w:r>
    </w:p>
    <w:p w14:paraId="1F2B8B7C" w14:textId="1D6ED044" w:rsidR="00133836" w:rsidRDefault="00133836" w:rsidP="00941D57">
      <w:pPr>
        <w:ind w:left="720"/>
      </w:pPr>
      <w:r>
        <w:t>New training course – demand for ‘Moving on courses</w:t>
      </w:r>
      <w:r w:rsidR="00941D57">
        <w:t>’ following on from rounds and call changes.</w:t>
      </w:r>
    </w:p>
    <w:p w14:paraId="3CA73B9A" w14:textId="20424187" w:rsidR="00FD225D" w:rsidRDefault="00FD225D" w:rsidP="00FD225D">
      <w:pPr>
        <w:pStyle w:val="ListParagraph"/>
        <w:numPr>
          <w:ilvl w:val="0"/>
          <w:numId w:val="2"/>
        </w:numPr>
        <w:ind w:left="720"/>
      </w:pPr>
      <w:r w:rsidRPr="00FA277E">
        <w:rPr>
          <w:b/>
          <w:bCs/>
        </w:rPr>
        <w:t xml:space="preserve">Minutes of the General Committee meeting on </w:t>
      </w:r>
      <w:r w:rsidR="00CE46A0">
        <w:rPr>
          <w:b/>
          <w:bCs/>
        </w:rPr>
        <w:t>25</w:t>
      </w:r>
      <w:r w:rsidR="00CE46A0" w:rsidRPr="00CE46A0">
        <w:rPr>
          <w:b/>
          <w:bCs/>
          <w:vertAlign w:val="superscript"/>
        </w:rPr>
        <w:t>th</w:t>
      </w:r>
      <w:r w:rsidR="00CE46A0">
        <w:rPr>
          <w:b/>
          <w:bCs/>
        </w:rPr>
        <w:t xml:space="preserve"> November</w:t>
      </w:r>
      <w:r>
        <w:rPr>
          <w:b/>
          <w:bCs/>
        </w:rPr>
        <w:t xml:space="preserve"> 2023</w:t>
      </w:r>
      <w:r w:rsidR="00CE46A0">
        <w:rPr>
          <w:b/>
          <w:bCs/>
        </w:rPr>
        <w:t xml:space="preserve"> (Steeple Aston</w:t>
      </w:r>
      <w:r w:rsidR="00A74AFB">
        <w:rPr>
          <w:b/>
          <w:bCs/>
        </w:rPr>
        <w:t xml:space="preserve"> Banbury Branch)</w:t>
      </w:r>
      <w:r>
        <w:rPr>
          <w:b/>
          <w:bCs/>
        </w:rPr>
        <w:t xml:space="preserve">. </w:t>
      </w:r>
    </w:p>
    <w:p w14:paraId="36343C21" w14:textId="77777777" w:rsidR="007B75C5" w:rsidRDefault="007B75C5" w:rsidP="00FD225D">
      <w:pPr>
        <w:pStyle w:val="ListParagraph"/>
      </w:pPr>
    </w:p>
    <w:p w14:paraId="4FB74A7C" w14:textId="32B8A82C" w:rsidR="00175A95" w:rsidRDefault="00175A95" w:rsidP="00FD225D">
      <w:pPr>
        <w:pStyle w:val="ListParagraph"/>
      </w:pPr>
      <w:r>
        <w:t xml:space="preserve">Attendees required correction for </w:t>
      </w:r>
      <w:r w:rsidR="00574193">
        <w:t>omission of</w:t>
      </w:r>
      <w:r w:rsidR="00C138FF">
        <w:t xml:space="preserve"> 2 members </w:t>
      </w:r>
      <w:r w:rsidR="0037134A">
        <w:t>from</w:t>
      </w:r>
      <w:r w:rsidR="00C138FF">
        <w:t xml:space="preserve"> </w:t>
      </w:r>
      <w:r w:rsidR="00574193">
        <w:t>Old North Berks (ONB) branch.</w:t>
      </w:r>
    </w:p>
    <w:p w14:paraId="514319A1" w14:textId="77777777" w:rsidR="0037134A" w:rsidRDefault="0037134A" w:rsidP="00FD225D">
      <w:pPr>
        <w:pStyle w:val="ListParagraph"/>
      </w:pPr>
    </w:p>
    <w:p w14:paraId="71F324C1" w14:textId="368238F7" w:rsidR="0037134A" w:rsidRDefault="0037134A" w:rsidP="00FD225D">
      <w:pPr>
        <w:pStyle w:val="ListParagraph"/>
      </w:pPr>
      <w:r>
        <w:t xml:space="preserve">John Harrison provided detailed wording </w:t>
      </w:r>
      <w:r w:rsidR="00A11175">
        <w:t xml:space="preserve">on the proposed rule simplification for </w:t>
      </w:r>
      <w:r w:rsidR="005D6DC5">
        <w:t>subcommittee</w:t>
      </w:r>
      <w:r w:rsidR="00A11175">
        <w:t xml:space="preserve"> </w:t>
      </w:r>
      <w:r w:rsidR="00B13D93">
        <w:t xml:space="preserve">and workgroup </w:t>
      </w:r>
      <w:r w:rsidR="00A11175">
        <w:t>elect</w:t>
      </w:r>
      <w:r w:rsidR="005D6DC5">
        <w:t>ions.</w:t>
      </w:r>
    </w:p>
    <w:p w14:paraId="4D4CE02B" w14:textId="77777777" w:rsidR="002D248C" w:rsidRDefault="002D248C" w:rsidP="00FD225D">
      <w:pPr>
        <w:pStyle w:val="ListParagraph"/>
      </w:pPr>
    </w:p>
    <w:p w14:paraId="6406BC9F" w14:textId="5ABD8520" w:rsidR="002D248C" w:rsidRDefault="002D248C" w:rsidP="00FD225D">
      <w:pPr>
        <w:pStyle w:val="ListParagraph"/>
      </w:pPr>
      <w:r>
        <w:t xml:space="preserve">Noted that the </w:t>
      </w:r>
      <w:r w:rsidR="00B12F14">
        <w:t xml:space="preserve">report about </w:t>
      </w:r>
      <w:r w:rsidR="008C4BCA">
        <w:t>CCCBR</w:t>
      </w:r>
      <w:r w:rsidR="00A77CAC">
        <w:t xml:space="preserve">’s marketing initiative spelt the agency </w:t>
      </w:r>
      <w:r w:rsidR="00C476CF">
        <w:t>used for their work incorrectly. T</w:t>
      </w:r>
      <w:r w:rsidR="00B12F14">
        <w:t>he</w:t>
      </w:r>
      <w:r w:rsidR="0080394B">
        <w:t xml:space="preserve"> Milton Keynes Brand and Marketing agency is called </w:t>
      </w:r>
      <w:r w:rsidR="00C476CF">
        <w:t>‘</w:t>
      </w:r>
      <w:r w:rsidR="0080394B">
        <w:t>Yello</w:t>
      </w:r>
      <w:r w:rsidR="00945433">
        <w:t>wyoyo</w:t>
      </w:r>
      <w:r w:rsidR="00C476CF">
        <w:t>’</w:t>
      </w:r>
      <w:r w:rsidR="007E21F2">
        <w:t xml:space="preserve"> no</w:t>
      </w:r>
      <w:r w:rsidR="00B46CF7">
        <w:t>t</w:t>
      </w:r>
      <w:r w:rsidR="007E21F2">
        <w:t xml:space="preserve"> Yellow Yoyo</w:t>
      </w:r>
      <w:r w:rsidR="00945433">
        <w:t>.</w:t>
      </w:r>
    </w:p>
    <w:p w14:paraId="4BA73995" w14:textId="77777777" w:rsidR="00204956" w:rsidRDefault="00204956" w:rsidP="00FD225D">
      <w:pPr>
        <w:pStyle w:val="ListParagraph"/>
      </w:pPr>
    </w:p>
    <w:p w14:paraId="2428FD33" w14:textId="39A82D97" w:rsidR="005D6DC5" w:rsidRDefault="00B46CF7" w:rsidP="00FD225D">
      <w:pPr>
        <w:pStyle w:val="ListParagraph"/>
        <w:rPr>
          <w:i/>
          <w:iCs/>
        </w:rPr>
      </w:pPr>
      <w:r>
        <w:t>A</w:t>
      </w:r>
      <w:r w:rsidR="005D6DC5" w:rsidRPr="00135263">
        <w:rPr>
          <w:i/>
          <w:iCs/>
        </w:rPr>
        <w:t xml:space="preserve"> corrected version </w:t>
      </w:r>
      <w:r w:rsidR="00204956">
        <w:rPr>
          <w:i/>
          <w:iCs/>
        </w:rPr>
        <w:t xml:space="preserve">will be </w:t>
      </w:r>
      <w:r w:rsidR="005D6DC5" w:rsidRPr="00135263">
        <w:rPr>
          <w:i/>
          <w:iCs/>
        </w:rPr>
        <w:t>placed in the official record and ODG website</w:t>
      </w:r>
      <w:r w:rsidR="00135263" w:rsidRPr="00135263">
        <w:rPr>
          <w:i/>
          <w:iCs/>
        </w:rPr>
        <w:t>.</w:t>
      </w:r>
    </w:p>
    <w:p w14:paraId="18170675" w14:textId="77777777" w:rsidR="00D14323" w:rsidRDefault="00D14323" w:rsidP="00FD225D">
      <w:pPr>
        <w:pStyle w:val="ListParagraph"/>
        <w:rPr>
          <w:i/>
          <w:iCs/>
        </w:rPr>
      </w:pPr>
    </w:p>
    <w:p w14:paraId="55EA4E6C" w14:textId="22B459C7" w:rsidR="00D14323" w:rsidRDefault="00981060" w:rsidP="00FD225D">
      <w:pPr>
        <w:pStyle w:val="ListParagraph"/>
      </w:pPr>
      <w:r>
        <w:t>The minutes were accepted.</w:t>
      </w:r>
    </w:p>
    <w:p w14:paraId="163C22A5" w14:textId="77777777" w:rsidR="00981060" w:rsidRDefault="00981060" w:rsidP="00FD225D">
      <w:pPr>
        <w:pStyle w:val="ListParagraph"/>
      </w:pPr>
    </w:p>
    <w:p w14:paraId="412543A9" w14:textId="5A19C164" w:rsidR="00981060" w:rsidRDefault="00981060" w:rsidP="00FD225D">
      <w:pPr>
        <w:pStyle w:val="ListParagraph"/>
      </w:pPr>
      <w:r>
        <w:lastRenderedPageBreak/>
        <w:t>Proposed – Alan Marchbank</w:t>
      </w:r>
    </w:p>
    <w:p w14:paraId="588F5470" w14:textId="62FCA053" w:rsidR="00981060" w:rsidRPr="00D14323" w:rsidRDefault="00981060" w:rsidP="00FD225D">
      <w:pPr>
        <w:pStyle w:val="ListParagraph"/>
      </w:pPr>
      <w:r>
        <w:t>Seconded</w:t>
      </w:r>
      <w:r w:rsidR="004274E5">
        <w:t xml:space="preserve"> – Ken Darvill</w:t>
      </w:r>
    </w:p>
    <w:p w14:paraId="05E3491C" w14:textId="77777777" w:rsidR="00574193" w:rsidRDefault="00574193" w:rsidP="00FD225D">
      <w:pPr>
        <w:pStyle w:val="ListParagraph"/>
      </w:pPr>
    </w:p>
    <w:p w14:paraId="29A10C1C" w14:textId="77777777" w:rsidR="00FD225D" w:rsidRDefault="00FD225D" w:rsidP="00FD225D">
      <w:pPr>
        <w:pStyle w:val="ListParagraph"/>
        <w:numPr>
          <w:ilvl w:val="0"/>
          <w:numId w:val="2"/>
        </w:numPr>
        <w:rPr>
          <w:b/>
          <w:bCs/>
        </w:rPr>
      </w:pPr>
      <w:r w:rsidRPr="00281883">
        <w:rPr>
          <w:b/>
          <w:bCs/>
        </w:rPr>
        <w:t>Matters arising.</w:t>
      </w:r>
    </w:p>
    <w:p w14:paraId="225A67F0" w14:textId="5DA05256" w:rsidR="00FD225D" w:rsidRPr="00DB2223" w:rsidRDefault="00A05AE4" w:rsidP="00FD225D">
      <w:pPr>
        <w:ind w:left="720"/>
      </w:pPr>
      <w:r>
        <w:t>None</w:t>
      </w:r>
    </w:p>
    <w:p w14:paraId="01522CE5" w14:textId="77777777" w:rsidR="00FD225D" w:rsidRDefault="00FD225D" w:rsidP="00FD225D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Correspondence</w:t>
      </w:r>
    </w:p>
    <w:p w14:paraId="48910457" w14:textId="77777777" w:rsidR="00FD225D" w:rsidRPr="0006131A" w:rsidRDefault="00FD225D" w:rsidP="00FD225D">
      <w:pPr>
        <w:pStyle w:val="ListParagraph"/>
        <w:numPr>
          <w:ilvl w:val="1"/>
          <w:numId w:val="2"/>
        </w:numPr>
      </w:pPr>
      <w:r w:rsidRPr="0006131A">
        <w:t>ART Statement was noted</w:t>
      </w:r>
      <w:r>
        <w:t>.</w:t>
      </w:r>
    </w:p>
    <w:p w14:paraId="7E604B74" w14:textId="6F5FD810" w:rsidR="00FD225D" w:rsidRDefault="0011187C" w:rsidP="00FD225D">
      <w:pPr>
        <w:pStyle w:val="ListParagraph"/>
        <w:numPr>
          <w:ilvl w:val="1"/>
          <w:numId w:val="2"/>
        </w:numPr>
      </w:pPr>
      <w:r>
        <w:t xml:space="preserve">Code for Ringing – prepared by CCCBR </w:t>
      </w:r>
      <w:r w:rsidR="0058343D">
        <w:t xml:space="preserve">is </w:t>
      </w:r>
      <w:r>
        <w:t xml:space="preserve">to be </w:t>
      </w:r>
      <w:r w:rsidR="0058343D">
        <w:t xml:space="preserve">printed out and </w:t>
      </w:r>
      <w:r>
        <w:t>place</w:t>
      </w:r>
      <w:r w:rsidR="00E94DEF">
        <w:t>d</w:t>
      </w:r>
      <w:r>
        <w:t xml:space="preserve"> in every tower</w:t>
      </w:r>
      <w:r w:rsidR="00E94DEF">
        <w:t xml:space="preserve">. </w:t>
      </w:r>
      <w:r w:rsidR="009034D9">
        <w:t>The Code for Ringing</w:t>
      </w:r>
      <w:r w:rsidR="00E94DEF">
        <w:t xml:space="preserve"> </w:t>
      </w:r>
      <w:r w:rsidR="009957B9">
        <w:t xml:space="preserve">will be </w:t>
      </w:r>
      <w:r w:rsidR="00E94DEF">
        <w:t xml:space="preserve">published on the ODG website </w:t>
      </w:r>
      <w:r w:rsidR="009957B9">
        <w:t xml:space="preserve">and </w:t>
      </w:r>
      <w:r w:rsidR="00FE34B9">
        <w:t xml:space="preserve">is </w:t>
      </w:r>
      <w:r w:rsidR="009957B9">
        <w:t xml:space="preserve">on the final page of the </w:t>
      </w:r>
      <w:r w:rsidR="00FE34B9">
        <w:t xml:space="preserve">ODG </w:t>
      </w:r>
      <w:r w:rsidR="009957B9">
        <w:t xml:space="preserve">Branch </w:t>
      </w:r>
      <w:r w:rsidR="009C2FD5">
        <w:t>Guidelines</w:t>
      </w:r>
      <w:r w:rsidR="00FE34B9">
        <w:t xml:space="preserve"> booklet</w:t>
      </w:r>
      <w:r w:rsidR="00C531E7">
        <w:t xml:space="preserve">. </w:t>
      </w:r>
    </w:p>
    <w:p w14:paraId="7F8F1E86" w14:textId="77777777" w:rsidR="00FD225D" w:rsidRPr="00C95011" w:rsidRDefault="00FD225D" w:rsidP="00FD225D">
      <w:pPr>
        <w:pStyle w:val="ListParagraph"/>
        <w:numPr>
          <w:ilvl w:val="0"/>
          <w:numId w:val="2"/>
        </w:numPr>
      </w:pPr>
      <w:r>
        <w:rPr>
          <w:b/>
          <w:bCs/>
        </w:rPr>
        <w:t>Reports from sub-committees</w:t>
      </w:r>
    </w:p>
    <w:p w14:paraId="30930812" w14:textId="77777777" w:rsidR="00FD225D" w:rsidRPr="009403A7" w:rsidRDefault="00FD225D" w:rsidP="00FD225D">
      <w:pPr>
        <w:pStyle w:val="ListParagraph"/>
        <w:numPr>
          <w:ilvl w:val="1"/>
          <w:numId w:val="2"/>
        </w:numPr>
      </w:pPr>
      <w:r>
        <w:rPr>
          <w:b/>
          <w:bCs/>
        </w:rPr>
        <w:t>Education (Learning &amp; Development Workgroup)</w:t>
      </w:r>
    </w:p>
    <w:p w14:paraId="41B33B27" w14:textId="1C7EF78E" w:rsidR="007E1D4F" w:rsidRDefault="00FD225D" w:rsidP="00FD225D">
      <w:pPr>
        <w:ind w:left="1440"/>
      </w:pPr>
      <w:r>
        <w:t>Report was noted</w:t>
      </w:r>
      <w:r w:rsidR="00EE30F5">
        <w:t xml:space="preserve"> with thanks</w:t>
      </w:r>
      <w:r>
        <w:t xml:space="preserve">. </w:t>
      </w:r>
    </w:p>
    <w:p w14:paraId="13A96B17" w14:textId="259280EF" w:rsidR="00FD225D" w:rsidRDefault="0017479C" w:rsidP="00FD225D">
      <w:pPr>
        <w:ind w:left="1440"/>
      </w:pPr>
      <w:r>
        <w:t xml:space="preserve">General Committee </w:t>
      </w:r>
      <w:r w:rsidR="00FD225D">
        <w:t xml:space="preserve">Members </w:t>
      </w:r>
      <w:r w:rsidR="007E1D4F">
        <w:t xml:space="preserve">are </w:t>
      </w:r>
      <w:r w:rsidR="00FD225D">
        <w:t>directed to the workshops and courses planned for 2024</w:t>
      </w:r>
      <w:r>
        <w:t xml:space="preserve"> and to commend them to their members</w:t>
      </w:r>
      <w:r w:rsidR="00FD225D">
        <w:t xml:space="preserve">. </w:t>
      </w:r>
    </w:p>
    <w:p w14:paraId="10BB93D5" w14:textId="14CF6E65" w:rsidR="00F04253" w:rsidRDefault="00A54B7D" w:rsidP="00FD225D">
      <w:pPr>
        <w:ind w:left="1440"/>
      </w:pPr>
      <w:r>
        <w:t>An e</w:t>
      </w:r>
      <w:r w:rsidR="00F04253">
        <w:t xml:space="preserve">lection </w:t>
      </w:r>
      <w:r w:rsidR="009909CF">
        <w:t xml:space="preserve">of the workgroup </w:t>
      </w:r>
      <w:r w:rsidR="00194CCB">
        <w:t xml:space="preserve">members </w:t>
      </w:r>
      <w:r w:rsidR="009909CF">
        <w:t xml:space="preserve">following the current </w:t>
      </w:r>
      <w:r w:rsidR="00194CCB">
        <w:t xml:space="preserve">ODG procedure </w:t>
      </w:r>
      <w:r>
        <w:t>was conducted</w:t>
      </w:r>
      <w:r w:rsidR="000463CF">
        <w:t xml:space="preserve"> (</w:t>
      </w:r>
      <w:r w:rsidR="004D5F4D" w:rsidRPr="001A7AF1">
        <w:rPr>
          <w:b/>
          <w:bCs/>
        </w:rPr>
        <w:t>co-opted members</w:t>
      </w:r>
      <w:r w:rsidR="004D5F4D">
        <w:t xml:space="preserve"> </w:t>
      </w:r>
      <w:r w:rsidR="00BC164F">
        <w:t xml:space="preserve">denoted by # and underlined below </w:t>
      </w:r>
      <w:r w:rsidR="00B32002">
        <w:t>are not members of</w:t>
      </w:r>
      <w:r w:rsidR="004D5F4D">
        <w:t xml:space="preserve"> the General Committee</w:t>
      </w:r>
      <w:r w:rsidR="00B32002">
        <w:t xml:space="preserve"> </w:t>
      </w:r>
      <w:r w:rsidR="00B32002" w:rsidRPr="001A7AF1">
        <w:rPr>
          <w:b/>
          <w:bCs/>
        </w:rPr>
        <w:t xml:space="preserve">so are </w:t>
      </w:r>
      <w:r w:rsidR="006356C7" w:rsidRPr="001A7AF1">
        <w:rPr>
          <w:b/>
          <w:bCs/>
        </w:rPr>
        <w:t xml:space="preserve">elected to the L&amp;D workgroup </w:t>
      </w:r>
      <w:r w:rsidR="009002BF" w:rsidRPr="001A7AF1">
        <w:rPr>
          <w:b/>
          <w:bCs/>
        </w:rPr>
        <w:t>by the General Committee</w:t>
      </w:r>
      <w:r w:rsidR="009002BF">
        <w:t>)</w:t>
      </w:r>
      <w:r>
        <w:t>.</w:t>
      </w:r>
    </w:p>
    <w:p w14:paraId="3CC740A1" w14:textId="77777777" w:rsidR="005702CE" w:rsidRDefault="00A73EA4" w:rsidP="00273399">
      <w:pPr>
        <w:ind w:left="1440"/>
      </w:pPr>
      <w:r w:rsidRPr="00832294">
        <w:t xml:space="preserve">All current members agreed to continue with their involvement with the workgroup. </w:t>
      </w:r>
    </w:p>
    <w:p w14:paraId="6B02B518" w14:textId="4A04FF69" w:rsidR="00A73EA4" w:rsidRDefault="009222E8" w:rsidP="00273399">
      <w:pPr>
        <w:ind w:left="1440"/>
      </w:pPr>
      <w:r>
        <w:t xml:space="preserve">* </w:t>
      </w:r>
      <w:proofErr w:type="gramStart"/>
      <w:r w:rsidR="00692921">
        <w:t>denotes</w:t>
      </w:r>
      <w:proofErr w:type="gramEnd"/>
      <w:r w:rsidR="00692921">
        <w:t xml:space="preserve"> ex-officio member </w:t>
      </w:r>
      <w:r w:rsidR="00DC65E6">
        <w:t># denotes co-opted member</w:t>
      </w:r>
    </w:p>
    <w:p w14:paraId="71302C3A" w14:textId="3EA23B6F" w:rsidR="00E0764F" w:rsidRDefault="009222E8" w:rsidP="00273399">
      <w:pPr>
        <w:ind w:left="1440"/>
      </w:pPr>
      <w:r>
        <w:t>Catherine M A Lane * (Guild Master)</w:t>
      </w:r>
    </w:p>
    <w:p w14:paraId="259558B0" w14:textId="7B408615" w:rsidR="00887A0D" w:rsidRDefault="00887A0D" w:rsidP="00273399">
      <w:pPr>
        <w:ind w:left="1440"/>
      </w:pPr>
      <w:r>
        <w:t>Karen Pile * (Guild Secretary)</w:t>
      </w:r>
    </w:p>
    <w:p w14:paraId="34650F10" w14:textId="09E246EB" w:rsidR="00887A0D" w:rsidRDefault="00F1671F" w:rsidP="00273399">
      <w:pPr>
        <w:ind w:left="1440"/>
      </w:pPr>
      <w:r>
        <w:t>Stuart Gibson * (Guild Treasurer)</w:t>
      </w:r>
    </w:p>
    <w:p w14:paraId="4D2CD327" w14:textId="4479B252" w:rsidR="00C85896" w:rsidRDefault="00C85896" w:rsidP="00273399">
      <w:pPr>
        <w:ind w:left="1440"/>
        <w:rPr>
          <w:u w:val="single"/>
        </w:rPr>
      </w:pPr>
      <w:r w:rsidRPr="007C3480">
        <w:rPr>
          <w:u w:val="single"/>
        </w:rPr>
        <w:t xml:space="preserve">Jonathan Cresswell </w:t>
      </w:r>
      <w:r w:rsidR="007C3480" w:rsidRPr="007C3480">
        <w:rPr>
          <w:u w:val="single"/>
        </w:rPr>
        <w:t>#</w:t>
      </w:r>
    </w:p>
    <w:p w14:paraId="172A99C7" w14:textId="381B0B1E" w:rsidR="007C3480" w:rsidRPr="00BD1937" w:rsidRDefault="00BD1937" w:rsidP="00273399">
      <w:pPr>
        <w:ind w:left="1440"/>
      </w:pPr>
      <w:r w:rsidRPr="00BD1937">
        <w:t>Robert H Newton</w:t>
      </w:r>
    </w:p>
    <w:p w14:paraId="2485790A" w14:textId="161F385B" w:rsidR="00F1671F" w:rsidRPr="007C3480" w:rsidRDefault="001A7AF1" w:rsidP="00273399">
      <w:pPr>
        <w:ind w:left="1440"/>
        <w:rPr>
          <w:u w:val="single"/>
        </w:rPr>
      </w:pPr>
      <w:r w:rsidRPr="007C3480">
        <w:rPr>
          <w:u w:val="single"/>
        </w:rPr>
        <w:t xml:space="preserve">Lesley Belcher </w:t>
      </w:r>
      <w:r w:rsidR="00EC786C" w:rsidRPr="007C3480">
        <w:rPr>
          <w:u w:val="single"/>
        </w:rPr>
        <w:t>#</w:t>
      </w:r>
    </w:p>
    <w:p w14:paraId="1EC03EEE" w14:textId="4DC23EFF" w:rsidR="00126085" w:rsidRDefault="00126085" w:rsidP="00273399">
      <w:pPr>
        <w:ind w:left="1440"/>
      </w:pPr>
      <w:r>
        <w:t>Tony Crabtree</w:t>
      </w:r>
    </w:p>
    <w:p w14:paraId="4896B504" w14:textId="4971B2D0" w:rsidR="00126085" w:rsidRPr="007C3480" w:rsidRDefault="00126085" w:rsidP="00273399">
      <w:pPr>
        <w:ind w:left="1440"/>
        <w:rPr>
          <w:u w:val="single"/>
        </w:rPr>
      </w:pPr>
      <w:r w:rsidRPr="007C3480">
        <w:rPr>
          <w:u w:val="single"/>
        </w:rPr>
        <w:t xml:space="preserve">Joanne Druce </w:t>
      </w:r>
      <w:r w:rsidR="00F41081" w:rsidRPr="007C3480">
        <w:rPr>
          <w:u w:val="single"/>
        </w:rPr>
        <w:t>#</w:t>
      </w:r>
    </w:p>
    <w:p w14:paraId="6C476B6C" w14:textId="49C91582" w:rsidR="00F41081" w:rsidRPr="007C3480" w:rsidRDefault="00F41081" w:rsidP="00273399">
      <w:pPr>
        <w:ind w:left="1440"/>
        <w:rPr>
          <w:u w:val="single"/>
        </w:rPr>
      </w:pPr>
      <w:r w:rsidRPr="007C3480">
        <w:rPr>
          <w:u w:val="single"/>
        </w:rPr>
        <w:t>Dorothy Hall #</w:t>
      </w:r>
    </w:p>
    <w:p w14:paraId="4F506D0C" w14:textId="08811648" w:rsidR="00F41081" w:rsidRDefault="00ED1B74" w:rsidP="00273399">
      <w:pPr>
        <w:ind w:left="1440"/>
      </w:pPr>
      <w:r>
        <w:t>Colin Lee</w:t>
      </w:r>
    </w:p>
    <w:p w14:paraId="53B9E8B0" w14:textId="4B7969A8" w:rsidR="00ED1B74" w:rsidRPr="007C3480" w:rsidRDefault="00ED1B74" w:rsidP="00273399">
      <w:pPr>
        <w:ind w:left="1440"/>
        <w:rPr>
          <w:u w:val="single"/>
        </w:rPr>
      </w:pPr>
      <w:r w:rsidRPr="007C3480">
        <w:rPr>
          <w:u w:val="single"/>
        </w:rPr>
        <w:t>Sue McCouaig #</w:t>
      </w:r>
    </w:p>
    <w:p w14:paraId="59059852" w14:textId="187553CC" w:rsidR="00ED1B74" w:rsidRDefault="00ED1B74" w:rsidP="00273399">
      <w:pPr>
        <w:ind w:left="1440"/>
      </w:pPr>
      <w:r>
        <w:t>Elizabeth Mullett</w:t>
      </w:r>
    </w:p>
    <w:p w14:paraId="4CD1A4BB" w14:textId="02A8D5D0" w:rsidR="00DD7CF7" w:rsidRDefault="00DD7CF7" w:rsidP="00273399">
      <w:pPr>
        <w:ind w:left="1440"/>
      </w:pPr>
      <w:r>
        <w:t>Chris Mundy</w:t>
      </w:r>
    </w:p>
    <w:p w14:paraId="24BA67DE" w14:textId="0455F73C" w:rsidR="00DD7CF7" w:rsidRDefault="00DD7CF7" w:rsidP="00273399">
      <w:pPr>
        <w:ind w:left="1440"/>
      </w:pPr>
      <w:r>
        <w:t xml:space="preserve">Patricia M Newton </w:t>
      </w:r>
    </w:p>
    <w:p w14:paraId="51B3EFA1" w14:textId="3BFFDB03" w:rsidR="00DD7CF7" w:rsidRDefault="00C85896" w:rsidP="00273399">
      <w:pPr>
        <w:ind w:left="1440"/>
      </w:pPr>
      <w:r>
        <w:lastRenderedPageBreak/>
        <w:t>Lindsay Powell</w:t>
      </w:r>
    </w:p>
    <w:p w14:paraId="4167305A" w14:textId="681601D8" w:rsidR="005702CE" w:rsidRDefault="005702CE" w:rsidP="005702CE">
      <w:pPr>
        <w:ind w:left="1440"/>
      </w:pPr>
      <w:r>
        <w:t>The L&amp;D workgroup members were formally elected.</w:t>
      </w:r>
    </w:p>
    <w:p w14:paraId="0AFBD784" w14:textId="5ADFF400" w:rsidR="00A54B7D" w:rsidRDefault="00B57B78" w:rsidP="00FD225D">
      <w:pPr>
        <w:ind w:left="1440"/>
      </w:pPr>
      <w:r>
        <w:t>Proposer – Alan Marchbank</w:t>
      </w:r>
    </w:p>
    <w:p w14:paraId="147B6D9B" w14:textId="12778967" w:rsidR="00B57B78" w:rsidRDefault="00B57B78" w:rsidP="00FD225D">
      <w:pPr>
        <w:ind w:left="1440"/>
      </w:pPr>
      <w:r>
        <w:t xml:space="preserve">Seconded </w:t>
      </w:r>
      <w:r w:rsidR="00656B78">
        <w:t>–</w:t>
      </w:r>
      <w:r>
        <w:t xml:space="preserve"> </w:t>
      </w:r>
      <w:r w:rsidR="00656B78">
        <w:t>John Harrison</w:t>
      </w:r>
    </w:p>
    <w:p w14:paraId="30103F98" w14:textId="77777777" w:rsidR="00FD225D" w:rsidRPr="004752C8" w:rsidRDefault="00FD225D" w:rsidP="00FD225D">
      <w:pPr>
        <w:pStyle w:val="ListParagraph"/>
        <w:numPr>
          <w:ilvl w:val="1"/>
          <w:numId w:val="2"/>
        </w:numPr>
      </w:pPr>
      <w:r>
        <w:rPr>
          <w:b/>
          <w:bCs/>
        </w:rPr>
        <w:t>Towers and Belfries subcommittee</w:t>
      </w:r>
    </w:p>
    <w:p w14:paraId="7A647059" w14:textId="1EF20C34" w:rsidR="00FD225D" w:rsidRDefault="00FD225D" w:rsidP="00FD225D">
      <w:pPr>
        <w:ind w:left="1440"/>
      </w:pPr>
      <w:r>
        <w:t>Report was noted</w:t>
      </w:r>
      <w:r w:rsidR="0050309A">
        <w:t xml:space="preserve"> with thanks</w:t>
      </w:r>
      <w:r>
        <w:t>.</w:t>
      </w:r>
    </w:p>
    <w:p w14:paraId="7A370721" w14:textId="40CA713A" w:rsidR="00FD225D" w:rsidRDefault="00FD225D" w:rsidP="00FD225D">
      <w:pPr>
        <w:ind w:left="1440"/>
      </w:pPr>
      <w:r>
        <w:t xml:space="preserve">New members are welcomed for the subcommittee. </w:t>
      </w:r>
      <w:r w:rsidR="00B97B97">
        <w:t>General Committee m</w:t>
      </w:r>
      <w:r>
        <w:t xml:space="preserve">embers were requested to note the courses </w:t>
      </w:r>
      <w:r w:rsidR="00B02CBC">
        <w:t>available,</w:t>
      </w:r>
      <w:r>
        <w:t xml:space="preserve"> and </w:t>
      </w:r>
      <w:r w:rsidR="00E4500B">
        <w:t xml:space="preserve">services offered to </w:t>
      </w:r>
      <w:r>
        <w:t>commend to their members.</w:t>
      </w:r>
    </w:p>
    <w:p w14:paraId="714FD3B4" w14:textId="5D49DF2C" w:rsidR="00D32D0A" w:rsidRPr="00BF2A2F" w:rsidRDefault="00D32D0A" w:rsidP="00FD225D">
      <w:pPr>
        <w:ind w:left="1440"/>
      </w:pPr>
      <w:r w:rsidRPr="00BF2A2F">
        <w:t xml:space="preserve">The 12 members of the sub-committee were </w:t>
      </w:r>
      <w:r w:rsidR="00BF2A2F" w:rsidRPr="00BF2A2F">
        <w:t>re-elected,</w:t>
      </w:r>
      <w:r w:rsidRPr="00BF2A2F">
        <w:t xml:space="preserve"> and 3 ex-officio </w:t>
      </w:r>
      <w:r w:rsidR="00BF2A2F" w:rsidRPr="00BF2A2F">
        <w:t>members noted.</w:t>
      </w:r>
    </w:p>
    <w:p w14:paraId="703BD09B" w14:textId="77777777" w:rsidR="00B02CBC" w:rsidRDefault="00B02CBC" w:rsidP="00B02CBC">
      <w:pPr>
        <w:ind w:left="1440"/>
      </w:pPr>
      <w:r>
        <w:t>Catherine M A Lane * (Guild Master)</w:t>
      </w:r>
    </w:p>
    <w:p w14:paraId="41BEB5D5" w14:textId="77777777" w:rsidR="00B02CBC" w:rsidRDefault="00B02CBC" w:rsidP="00B02CBC">
      <w:pPr>
        <w:ind w:left="1440"/>
      </w:pPr>
      <w:r>
        <w:t>Karen Pile * (Guild Secretary)</w:t>
      </w:r>
    </w:p>
    <w:p w14:paraId="4C527908" w14:textId="77777777" w:rsidR="00B02CBC" w:rsidRDefault="00B02CBC" w:rsidP="00B02CBC">
      <w:pPr>
        <w:ind w:left="1440"/>
      </w:pPr>
      <w:r>
        <w:t>Stuart Gibson * (Guild Treasurer)</w:t>
      </w:r>
    </w:p>
    <w:p w14:paraId="7CB6F6E9" w14:textId="77777777" w:rsidR="00113855" w:rsidRDefault="00484E3E" w:rsidP="00484E3E">
      <w:pPr>
        <w:ind w:left="1440"/>
      </w:pPr>
      <w:r w:rsidRPr="00113855">
        <w:t xml:space="preserve">Tony J Crabtree, </w:t>
      </w:r>
    </w:p>
    <w:p w14:paraId="207E3B27" w14:textId="77777777" w:rsidR="00113855" w:rsidRDefault="00484E3E" w:rsidP="00484E3E">
      <w:pPr>
        <w:ind w:left="1440"/>
      </w:pPr>
      <w:r w:rsidRPr="00113855">
        <w:t xml:space="preserve">Anthony Williamson, </w:t>
      </w:r>
    </w:p>
    <w:p w14:paraId="6E5CD903" w14:textId="77777777" w:rsidR="00113855" w:rsidRDefault="00484E3E" w:rsidP="00484E3E">
      <w:pPr>
        <w:ind w:left="1440"/>
      </w:pPr>
      <w:r w:rsidRPr="00113855">
        <w:t xml:space="preserve">David Bardwell, </w:t>
      </w:r>
    </w:p>
    <w:p w14:paraId="05C9B236" w14:textId="77777777" w:rsidR="00113855" w:rsidRDefault="00484E3E" w:rsidP="00484E3E">
      <w:pPr>
        <w:ind w:left="1440"/>
      </w:pPr>
      <w:r w:rsidRPr="00113855">
        <w:t xml:space="preserve">Graham Clifton, </w:t>
      </w:r>
    </w:p>
    <w:p w14:paraId="478D0227" w14:textId="144EF69F" w:rsidR="00113855" w:rsidRDefault="00484E3E" w:rsidP="00484E3E">
      <w:pPr>
        <w:ind w:left="1440"/>
      </w:pPr>
      <w:r w:rsidRPr="00113855">
        <w:t xml:space="preserve"> John Davidge</w:t>
      </w:r>
      <w:r w:rsidR="00C54E12">
        <w:t>,</w:t>
      </w:r>
    </w:p>
    <w:p w14:paraId="7CD92161" w14:textId="608CCADA" w:rsidR="00113855" w:rsidRDefault="00484E3E" w:rsidP="00484E3E">
      <w:pPr>
        <w:ind w:left="1440"/>
      </w:pPr>
      <w:r w:rsidRPr="00113855">
        <w:t xml:space="preserve"> Philip Dobson, </w:t>
      </w:r>
    </w:p>
    <w:p w14:paraId="7C15FCC3" w14:textId="77777777" w:rsidR="00113855" w:rsidRDefault="00484E3E" w:rsidP="00484E3E">
      <w:pPr>
        <w:ind w:left="1440"/>
      </w:pPr>
      <w:r w:rsidRPr="00113855">
        <w:t xml:space="preserve">Alan Marchbank, </w:t>
      </w:r>
    </w:p>
    <w:p w14:paraId="68D9B7F2" w14:textId="77777777" w:rsidR="00113855" w:rsidRDefault="00484E3E" w:rsidP="00484E3E">
      <w:pPr>
        <w:ind w:left="1440"/>
      </w:pPr>
      <w:r w:rsidRPr="00113855">
        <w:t xml:space="preserve">Len Palfrey, </w:t>
      </w:r>
    </w:p>
    <w:p w14:paraId="63A7B8BE" w14:textId="77777777" w:rsidR="00113855" w:rsidRDefault="00484E3E" w:rsidP="00484E3E">
      <w:pPr>
        <w:ind w:left="1440"/>
      </w:pPr>
      <w:r w:rsidRPr="00113855">
        <w:t xml:space="preserve">Chris Potter, </w:t>
      </w:r>
    </w:p>
    <w:p w14:paraId="7687DF13" w14:textId="77777777" w:rsidR="00113855" w:rsidRDefault="00484E3E" w:rsidP="00484E3E">
      <w:pPr>
        <w:ind w:left="1440"/>
      </w:pPr>
      <w:r w:rsidRPr="00113855">
        <w:t xml:space="preserve">Philip Roberts, </w:t>
      </w:r>
    </w:p>
    <w:p w14:paraId="075A7799" w14:textId="77777777" w:rsidR="00113855" w:rsidRDefault="00484E3E" w:rsidP="00484E3E">
      <w:pPr>
        <w:ind w:left="1440"/>
      </w:pPr>
      <w:r w:rsidRPr="00113855">
        <w:t xml:space="preserve">Andrew Slater, and </w:t>
      </w:r>
    </w:p>
    <w:p w14:paraId="57776235" w14:textId="5585C16E" w:rsidR="00484E3E" w:rsidRDefault="00484E3E" w:rsidP="00484E3E">
      <w:pPr>
        <w:ind w:left="1440"/>
      </w:pPr>
      <w:r w:rsidRPr="00113855">
        <w:t>Steve Vickars.</w:t>
      </w:r>
    </w:p>
    <w:p w14:paraId="1E8CCFE4" w14:textId="04A80B72" w:rsidR="009D1A4A" w:rsidRDefault="009D1A4A" w:rsidP="009D1A4A">
      <w:pPr>
        <w:ind w:left="1440"/>
      </w:pPr>
      <w:r>
        <w:t xml:space="preserve">The Towers and Belfries </w:t>
      </w:r>
      <w:r w:rsidR="005C000F">
        <w:t>sub-committee</w:t>
      </w:r>
      <w:r>
        <w:t xml:space="preserve"> members were formally elected.</w:t>
      </w:r>
    </w:p>
    <w:p w14:paraId="1B1030DA" w14:textId="1DE0E90C" w:rsidR="009D1A4A" w:rsidRDefault="009D1A4A" w:rsidP="009D1A4A">
      <w:pPr>
        <w:ind w:left="1440"/>
      </w:pPr>
      <w:r>
        <w:t xml:space="preserve">Proposer – </w:t>
      </w:r>
      <w:r w:rsidR="005C000F">
        <w:t>Robert Newton</w:t>
      </w:r>
    </w:p>
    <w:p w14:paraId="572ED88F" w14:textId="310DA65A" w:rsidR="009D1A4A" w:rsidRDefault="009D1A4A" w:rsidP="009D1A4A">
      <w:pPr>
        <w:ind w:left="1440"/>
      </w:pPr>
      <w:r>
        <w:t xml:space="preserve">Seconded – </w:t>
      </w:r>
      <w:r w:rsidR="005C000F">
        <w:t>Vikki Bulbeck</w:t>
      </w:r>
    </w:p>
    <w:p w14:paraId="3015773B" w14:textId="77777777" w:rsidR="00F12F39" w:rsidRDefault="00F12F39" w:rsidP="009D1A4A">
      <w:pPr>
        <w:ind w:left="1440"/>
      </w:pPr>
    </w:p>
    <w:p w14:paraId="2C19867C" w14:textId="49BCBD2A" w:rsidR="00FD225D" w:rsidRPr="008E12D6" w:rsidRDefault="00FD225D" w:rsidP="00FD225D">
      <w:pPr>
        <w:pStyle w:val="ListParagraph"/>
        <w:numPr>
          <w:ilvl w:val="1"/>
          <w:numId w:val="2"/>
        </w:numPr>
      </w:pPr>
      <w:r>
        <w:rPr>
          <w:b/>
          <w:bCs/>
        </w:rPr>
        <w:t>Finance and General Purposes</w:t>
      </w:r>
    </w:p>
    <w:p w14:paraId="6A490282" w14:textId="77777777" w:rsidR="00FD225D" w:rsidRDefault="00FD225D" w:rsidP="00FD225D">
      <w:pPr>
        <w:ind w:left="1440"/>
      </w:pPr>
      <w:r>
        <w:t>Report was noted.</w:t>
      </w:r>
    </w:p>
    <w:p w14:paraId="15581355" w14:textId="196B3620" w:rsidR="003A25AC" w:rsidRDefault="00347DF0" w:rsidP="00FD225D">
      <w:pPr>
        <w:ind w:left="1440"/>
      </w:pPr>
      <w:r>
        <w:lastRenderedPageBreak/>
        <w:t>The Hon Sec was asked to publish the Member</w:t>
      </w:r>
      <w:r w:rsidR="00FE2CF9">
        <w:t>mojo</w:t>
      </w:r>
      <w:r w:rsidR="0075636F">
        <w:t xml:space="preserve"> (MM)</w:t>
      </w:r>
      <w:r w:rsidR="00FE2CF9">
        <w:t xml:space="preserve"> </w:t>
      </w:r>
      <w:r w:rsidR="003675AF">
        <w:t>–</w:t>
      </w:r>
      <w:r w:rsidR="00FE2CF9">
        <w:t xml:space="preserve"> </w:t>
      </w:r>
      <w:r w:rsidR="003675AF">
        <w:t xml:space="preserve">‘Streamlining </w:t>
      </w:r>
      <w:r w:rsidR="009262C7">
        <w:t xml:space="preserve">the ODG membership process’ prepared by Martin Rice </w:t>
      </w:r>
      <w:r w:rsidR="009D6DFD">
        <w:t xml:space="preserve">(Newbury Branch Chairman </w:t>
      </w:r>
      <w:r w:rsidR="00A371C1">
        <w:t>and Membermojo project member) on the ODG website</w:t>
      </w:r>
      <w:r w:rsidR="0075636F">
        <w:t>.</w:t>
      </w:r>
    </w:p>
    <w:p w14:paraId="61D5D4D2" w14:textId="4B9D7435" w:rsidR="00922097" w:rsidRDefault="0023438F" w:rsidP="00FD225D">
      <w:pPr>
        <w:ind w:left="1440"/>
      </w:pPr>
      <w:r>
        <w:t xml:space="preserve">The </w:t>
      </w:r>
      <w:r w:rsidR="007C04BF">
        <w:t xml:space="preserve">MM </w:t>
      </w:r>
      <w:r>
        <w:t xml:space="preserve">final subscription implementation </w:t>
      </w:r>
      <w:r w:rsidR="007C04BF">
        <w:t xml:space="preserve">would occur after the successful </w:t>
      </w:r>
      <w:r w:rsidR="004D6D65">
        <w:t>bedding in</w:t>
      </w:r>
      <w:r w:rsidR="007C04BF">
        <w:t xml:space="preserve"> of the membership phase (</w:t>
      </w:r>
      <w:r w:rsidR="000A1BF2">
        <w:t>planned launch January 2025)</w:t>
      </w:r>
      <w:r w:rsidR="00F12286">
        <w:t>.</w:t>
      </w:r>
      <w:r w:rsidR="000A1BF2">
        <w:t xml:space="preserve"> </w:t>
      </w:r>
      <w:r w:rsidR="00F12286">
        <w:t xml:space="preserve">Currently there was </w:t>
      </w:r>
      <w:r w:rsidR="000A1BF2">
        <w:t xml:space="preserve">no </w:t>
      </w:r>
      <w:r w:rsidR="00DE2F35">
        <w:t xml:space="preserve">planned date </w:t>
      </w:r>
      <w:r w:rsidR="00F12286">
        <w:t xml:space="preserve">for implementing the subscription collection </w:t>
      </w:r>
      <w:r w:rsidR="00760FB0">
        <w:t>MM processes.</w:t>
      </w:r>
      <w:r w:rsidR="00DE2F35">
        <w:t xml:space="preserve"> </w:t>
      </w:r>
    </w:p>
    <w:p w14:paraId="3940670D" w14:textId="7CC8C57F" w:rsidR="0075636F" w:rsidRDefault="0075636F" w:rsidP="00FD225D">
      <w:pPr>
        <w:ind w:left="1440"/>
      </w:pPr>
      <w:r>
        <w:t>Thanks were extended to MM project me</w:t>
      </w:r>
      <w:r w:rsidR="00962031">
        <w:t xml:space="preserve">mbers for the commitment &amp; time dedicated to MM in </w:t>
      </w:r>
      <w:r w:rsidR="00022EA5">
        <w:t>undertaking specific tasks an</w:t>
      </w:r>
      <w:r w:rsidR="00C629BA">
        <w:t xml:space="preserve">d </w:t>
      </w:r>
      <w:r w:rsidR="00B45B84">
        <w:t>contributing to the weekly 0830 Zoom progress/project meetin</w:t>
      </w:r>
      <w:r w:rsidR="00922097">
        <w:t>gs.</w:t>
      </w:r>
    </w:p>
    <w:p w14:paraId="55AF6E5E" w14:textId="7BC6C270" w:rsidR="00760FB0" w:rsidRDefault="00760FB0" w:rsidP="00FD225D">
      <w:pPr>
        <w:ind w:left="1440"/>
      </w:pPr>
      <w:r>
        <w:t xml:space="preserve">A Vote of thanks was </w:t>
      </w:r>
      <w:r w:rsidR="00FC43E8">
        <w:t>made by Ken Darvill</w:t>
      </w:r>
      <w:r w:rsidR="00EB03AC">
        <w:t>.</w:t>
      </w:r>
    </w:p>
    <w:p w14:paraId="0DF22FAA" w14:textId="61481AE4" w:rsidR="00FD225D" w:rsidRDefault="00FD225D" w:rsidP="007875C6">
      <w:pPr>
        <w:pStyle w:val="ListParagraph"/>
        <w:numPr>
          <w:ilvl w:val="0"/>
          <w:numId w:val="3"/>
        </w:numPr>
      </w:pPr>
      <w:r w:rsidRPr="007875C6">
        <w:rPr>
          <w:b/>
          <w:bCs/>
        </w:rPr>
        <w:t>Reports from</w:t>
      </w:r>
      <w:r>
        <w:t>:</w:t>
      </w:r>
    </w:p>
    <w:p w14:paraId="1F1B3898" w14:textId="3C243AC6" w:rsidR="00FD225D" w:rsidRPr="005E12CE" w:rsidRDefault="002D3A3F" w:rsidP="00FD225D">
      <w:pPr>
        <w:pStyle w:val="ListParagraph"/>
        <w:numPr>
          <w:ilvl w:val="1"/>
          <w:numId w:val="3"/>
        </w:numPr>
        <w:rPr>
          <w:b/>
          <w:bCs/>
        </w:rPr>
      </w:pPr>
      <w:r>
        <w:rPr>
          <w:b/>
          <w:bCs/>
        </w:rPr>
        <w:t>Peal Secretary</w:t>
      </w:r>
    </w:p>
    <w:p w14:paraId="2CF0682B" w14:textId="102A7054" w:rsidR="00FD225D" w:rsidRDefault="00C751B6" w:rsidP="00C751B6">
      <w:pPr>
        <w:ind w:left="1080" w:firstLine="360"/>
      </w:pPr>
      <w:r>
        <w:t>The comprehensive report was noted with thanks</w:t>
      </w:r>
      <w:r w:rsidR="00671F15">
        <w:t>.</w:t>
      </w:r>
    </w:p>
    <w:p w14:paraId="1DD8F3EB" w14:textId="77777777" w:rsidR="00FD225D" w:rsidRPr="005E12CE" w:rsidRDefault="00FD225D" w:rsidP="00FD225D">
      <w:pPr>
        <w:pStyle w:val="ListParagraph"/>
        <w:numPr>
          <w:ilvl w:val="1"/>
          <w:numId w:val="3"/>
        </w:numPr>
        <w:rPr>
          <w:b/>
          <w:bCs/>
        </w:rPr>
      </w:pPr>
      <w:r w:rsidRPr="005E12CE">
        <w:rPr>
          <w:b/>
          <w:bCs/>
        </w:rPr>
        <w:t>Safeguarding Officer</w:t>
      </w:r>
    </w:p>
    <w:p w14:paraId="27123DFD" w14:textId="141AE4CF" w:rsidR="00FD225D" w:rsidRDefault="00C751B6" w:rsidP="00FD225D">
      <w:pPr>
        <w:ind w:left="1440"/>
      </w:pPr>
      <w:r>
        <w:t>The Hon Sec read the report</w:t>
      </w:r>
      <w:r w:rsidR="00671F15">
        <w:t xml:space="preserve"> reproduced below.</w:t>
      </w:r>
    </w:p>
    <w:p w14:paraId="555CDB4D" w14:textId="3CA0119D" w:rsidR="00112C67" w:rsidRDefault="00DE1585" w:rsidP="00FD225D">
      <w:pPr>
        <w:ind w:left="1440"/>
      </w:pPr>
      <w:r>
        <w:t xml:space="preserve">The monitoring of youth groups within the Guild for safeguarding compliance </w:t>
      </w:r>
      <w:r w:rsidR="00590892">
        <w:t xml:space="preserve">has been completed with both groups demonstrating compliance with ODG and Diocesan policy. Within the next </w:t>
      </w:r>
      <w:r w:rsidR="007E1BCE">
        <w:t>few months, I plan to visit both groups to see them in action</w:t>
      </w:r>
      <w:r w:rsidR="003311DF">
        <w:t>.</w:t>
      </w:r>
    </w:p>
    <w:p w14:paraId="5116909C" w14:textId="2BD1A10C" w:rsidR="003311DF" w:rsidRDefault="003311DF" w:rsidP="00FD225D">
      <w:pPr>
        <w:ind w:left="1440"/>
      </w:pPr>
      <w:r>
        <w:t xml:space="preserve">Some minor amendments to the Safeguarding Policy have been made </w:t>
      </w:r>
      <w:r w:rsidR="00532F9E">
        <w:t>and this has been posted on the website.</w:t>
      </w:r>
    </w:p>
    <w:p w14:paraId="66682E3B" w14:textId="3BD26283" w:rsidR="00532F9E" w:rsidRDefault="00532F9E" w:rsidP="00FD225D">
      <w:pPr>
        <w:ind w:left="1440"/>
      </w:pPr>
      <w:r>
        <w:t xml:space="preserve">Katie has recently circulated an email </w:t>
      </w:r>
      <w:r w:rsidR="00954794">
        <w:t>regarding teaching groups that operate across parishes within the Guild</w:t>
      </w:r>
      <w:r w:rsidR="00CE4503">
        <w:t>. Whilst these are based on ART recommendations</w:t>
      </w:r>
      <w:r w:rsidR="00925C62">
        <w:t xml:space="preserve">, so are likely to comply with Guild Safeguarding requirements, they are not monitored </w:t>
      </w:r>
      <w:r w:rsidR="0038071E">
        <w:t>by ART so a report on safeguarding within these groups should be submitted to me.</w:t>
      </w:r>
    </w:p>
    <w:p w14:paraId="2E480A92" w14:textId="6E811778" w:rsidR="0038071E" w:rsidRDefault="0038071E" w:rsidP="00FD225D">
      <w:pPr>
        <w:ind w:left="1440"/>
      </w:pPr>
      <w:r>
        <w:t>June Wells</w:t>
      </w:r>
      <w:r w:rsidR="00B34741">
        <w:t>, Guild SO.</w:t>
      </w:r>
    </w:p>
    <w:p w14:paraId="1BB41C15" w14:textId="251E39FA" w:rsidR="00890BB1" w:rsidRDefault="0054549B" w:rsidP="00890BB1">
      <w:pPr>
        <w:pStyle w:val="ListParagraph"/>
        <w:numPr>
          <w:ilvl w:val="1"/>
          <w:numId w:val="3"/>
        </w:numPr>
        <w:rPr>
          <w:b/>
          <w:bCs/>
        </w:rPr>
      </w:pPr>
      <w:r>
        <w:rPr>
          <w:b/>
          <w:bCs/>
        </w:rPr>
        <w:t>Librarian</w:t>
      </w:r>
    </w:p>
    <w:p w14:paraId="51B92AA7" w14:textId="50C39003" w:rsidR="00B93A31" w:rsidRPr="00B93A31" w:rsidRDefault="003E14C6" w:rsidP="00B93A31">
      <w:pPr>
        <w:ind w:left="1440"/>
        <w:rPr>
          <w:b/>
          <w:bCs/>
        </w:rPr>
      </w:pPr>
      <w:r>
        <w:t xml:space="preserve">The </w:t>
      </w:r>
      <w:r w:rsidR="00B93A31">
        <w:t xml:space="preserve">Report was </w:t>
      </w:r>
      <w:r w:rsidR="00941D57">
        <w:t>noted</w:t>
      </w:r>
      <w:r>
        <w:t xml:space="preserve"> with thanks</w:t>
      </w:r>
      <w:r w:rsidR="00941D57">
        <w:t>.</w:t>
      </w:r>
    </w:p>
    <w:p w14:paraId="168404F7" w14:textId="7DBC8E39" w:rsidR="00890BB1" w:rsidRDefault="0054549B" w:rsidP="00890BB1">
      <w:pPr>
        <w:pStyle w:val="ListParagraph"/>
        <w:numPr>
          <w:ilvl w:val="1"/>
          <w:numId w:val="3"/>
        </w:numPr>
        <w:rPr>
          <w:b/>
          <w:bCs/>
        </w:rPr>
      </w:pPr>
      <w:r>
        <w:rPr>
          <w:b/>
          <w:bCs/>
        </w:rPr>
        <w:t>Website Manager</w:t>
      </w:r>
    </w:p>
    <w:p w14:paraId="3160A642" w14:textId="48E15361" w:rsidR="00B93A31" w:rsidRPr="00B93A31" w:rsidRDefault="003E14C6" w:rsidP="00B93A31">
      <w:pPr>
        <w:ind w:left="1440"/>
        <w:rPr>
          <w:b/>
          <w:bCs/>
        </w:rPr>
      </w:pPr>
      <w:r>
        <w:t xml:space="preserve">The </w:t>
      </w:r>
      <w:r w:rsidR="00B93A31">
        <w:t xml:space="preserve">Report was </w:t>
      </w:r>
      <w:r w:rsidR="00941D57">
        <w:t>noted</w:t>
      </w:r>
      <w:r>
        <w:t xml:space="preserve"> with thanks</w:t>
      </w:r>
      <w:r w:rsidR="00941D57">
        <w:t>.</w:t>
      </w:r>
    </w:p>
    <w:p w14:paraId="06490669" w14:textId="0D9BC34B" w:rsidR="0054549B" w:rsidRDefault="0054549B" w:rsidP="00890BB1">
      <w:pPr>
        <w:pStyle w:val="ListParagraph"/>
        <w:numPr>
          <w:ilvl w:val="1"/>
          <w:numId w:val="3"/>
        </w:numPr>
        <w:rPr>
          <w:b/>
          <w:bCs/>
        </w:rPr>
      </w:pPr>
      <w:r>
        <w:rPr>
          <w:b/>
          <w:bCs/>
        </w:rPr>
        <w:t>Server Manager</w:t>
      </w:r>
    </w:p>
    <w:p w14:paraId="4C8CD84E" w14:textId="645FC936" w:rsidR="008976EC" w:rsidRPr="00DE6884" w:rsidRDefault="00DE6884" w:rsidP="008976EC">
      <w:pPr>
        <w:ind w:left="1440"/>
      </w:pPr>
      <w:r>
        <w:t>The report was noted</w:t>
      </w:r>
      <w:r w:rsidR="003E14C6">
        <w:t xml:space="preserve"> with thanks</w:t>
      </w:r>
      <w:r w:rsidR="007319CD">
        <w:t xml:space="preserve">. In </w:t>
      </w:r>
      <w:r w:rsidR="003E14C6">
        <w:t>addition,</w:t>
      </w:r>
      <w:r w:rsidR="007319CD">
        <w:t xml:space="preserve"> </w:t>
      </w:r>
      <w:r w:rsidRPr="00DE6884">
        <w:t>General Committee members noted that t</w:t>
      </w:r>
      <w:r w:rsidR="008976EC" w:rsidRPr="00DE6884">
        <w:t>he work to migrate to a new ser</w:t>
      </w:r>
      <w:r w:rsidR="00537877" w:rsidRPr="00DE6884">
        <w:t xml:space="preserve">ver has been time consuming and complex. There are still some glitches to resolve. The </w:t>
      </w:r>
      <w:r w:rsidR="00F55F42" w:rsidRPr="00DE6884">
        <w:t xml:space="preserve">Master thanked Richard for the </w:t>
      </w:r>
      <w:r w:rsidR="0049699D" w:rsidRPr="00DE6884">
        <w:t xml:space="preserve">considerable time &amp; effort he had expended. </w:t>
      </w:r>
      <w:r w:rsidRPr="00DE6884">
        <w:t>John Harrison also extended thanks.</w:t>
      </w:r>
    </w:p>
    <w:p w14:paraId="72B6C080" w14:textId="75F34FB6" w:rsidR="00B93A31" w:rsidRDefault="00B93A31" w:rsidP="00890BB1">
      <w:pPr>
        <w:pStyle w:val="ListParagraph"/>
        <w:numPr>
          <w:ilvl w:val="1"/>
          <w:numId w:val="3"/>
        </w:numPr>
        <w:rPr>
          <w:b/>
          <w:bCs/>
        </w:rPr>
      </w:pPr>
      <w:r>
        <w:rPr>
          <w:b/>
          <w:bCs/>
        </w:rPr>
        <w:lastRenderedPageBreak/>
        <w:t>Report Editor</w:t>
      </w:r>
    </w:p>
    <w:p w14:paraId="18292DA7" w14:textId="79C65B71" w:rsidR="007319CD" w:rsidRDefault="008D5779" w:rsidP="008D5779">
      <w:pPr>
        <w:ind w:left="1440"/>
      </w:pPr>
      <w:r>
        <w:t>Heather advised members that 570 copies had been printed</w:t>
      </w:r>
      <w:r w:rsidR="0097301F">
        <w:t xml:space="preserve">. </w:t>
      </w:r>
      <w:r w:rsidR="00536918">
        <w:t xml:space="preserve">There are paper spares if more are needed. </w:t>
      </w:r>
      <w:r w:rsidR="003610A3">
        <w:t>Any edits or amendme</w:t>
      </w:r>
      <w:r w:rsidR="00536918">
        <w:t>nts are to be emailed to Heather.</w:t>
      </w:r>
      <w:r w:rsidR="00853070">
        <w:t xml:space="preserve"> A pdf version will be published on the ODG website.</w:t>
      </w:r>
    </w:p>
    <w:p w14:paraId="3D6731E6" w14:textId="35243389" w:rsidR="002A0070" w:rsidRDefault="002A0070" w:rsidP="008D5779">
      <w:pPr>
        <w:ind w:left="1440"/>
      </w:pPr>
      <w:r>
        <w:t xml:space="preserve">Changes </w:t>
      </w:r>
      <w:r w:rsidR="007A357E">
        <w:t>this year to</w:t>
      </w:r>
      <w:r w:rsidR="00921F41">
        <w:t xml:space="preserve"> publish </w:t>
      </w:r>
      <w:r w:rsidR="005256B0">
        <w:t xml:space="preserve">some personal contact details </w:t>
      </w:r>
      <w:r w:rsidR="00F7168F">
        <w:t xml:space="preserve">if the individual </w:t>
      </w:r>
      <w:r w:rsidR="00FB5B78">
        <w:t xml:space="preserve">provided them with consent </w:t>
      </w:r>
      <w:r w:rsidR="005256B0">
        <w:t xml:space="preserve">had </w:t>
      </w:r>
      <w:r w:rsidR="00480DDC">
        <w:t>led to less not more details being ma</w:t>
      </w:r>
      <w:r w:rsidR="00005B42">
        <w:t>de available.</w:t>
      </w:r>
    </w:p>
    <w:p w14:paraId="0A28E73E" w14:textId="59389006" w:rsidR="00816F01" w:rsidRPr="008D5779" w:rsidRDefault="00816F01" w:rsidP="008D5779">
      <w:pPr>
        <w:ind w:left="1440"/>
      </w:pPr>
      <w:r>
        <w:t xml:space="preserve">There was a discussion </w:t>
      </w:r>
      <w:r w:rsidR="002A0070">
        <w:t>about discontinuing the paper copies. The conclusion reached was that paper copies should continue at the present time.</w:t>
      </w:r>
    </w:p>
    <w:p w14:paraId="01E0CE8F" w14:textId="77777777" w:rsidR="00FD225D" w:rsidRPr="009D55B4" w:rsidRDefault="00FD225D" w:rsidP="00FD225D">
      <w:pPr>
        <w:pStyle w:val="ListParagraph"/>
        <w:numPr>
          <w:ilvl w:val="0"/>
          <w:numId w:val="3"/>
        </w:numPr>
        <w:rPr>
          <w:b/>
          <w:bCs/>
        </w:rPr>
      </w:pPr>
      <w:r w:rsidRPr="009D55B4">
        <w:rPr>
          <w:b/>
          <w:bCs/>
        </w:rPr>
        <w:t>Diary of Events</w:t>
      </w:r>
      <w:r>
        <w:rPr>
          <w:b/>
          <w:bCs/>
        </w:rPr>
        <w:t xml:space="preserve"> &amp; 15-year plan</w:t>
      </w:r>
    </w:p>
    <w:p w14:paraId="5F6F2B77" w14:textId="2C75E960" w:rsidR="005F0C52" w:rsidRDefault="005249DD" w:rsidP="00FD225D">
      <w:pPr>
        <w:pStyle w:val="ListParagraph"/>
        <w:numPr>
          <w:ilvl w:val="1"/>
          <w:numId w:val="3"/>
        </w:numPr>
        <w:rPr>
          <w:b/>
          <w:bCs/>
        </w:rPr>
      </w:pPr>
      <w:r>
        <w:rPr>
          <w:b/>
          <w:bCs/>
        </w:rPr>
        <w:t>Diary of 2024 Forthcoming Events</w:t>
      </w:r>
    </w:p>
    <w:p w14:paraId="47078F45" w14:textId="5345FE7E" w:rsidR="005249DD" w:rsidRPr="00783D2D" w:rsidRDefault="0061579B" w:rsidP="0061579B">
      <w:pPr>
        <w:ind w:left="1440"/>
      </w:pPr>
      <w:r w:rsidRPr="00783D2D">
        <w:t>This was noted and the dynamic nature of th</w:t>
      </w:r>
      <w:r w:rsidR="00601C90">
        <w:t>e ODG forthcoming</w:t>
      </w:r>
      <w:r w:rsidR="00B11886">
        <w:t xml:space="preserve"> events</w:t>
      </w:r>
      <w:r w:rsidRPr="00783D2D">
        <w:t xml:space="preserve"> </w:t>
      </w:r>
      <w:r w:rsidR="00D452BC" w:rsidRPr="00783D2D">
        <w:t xml:space="preserve">diary meant attention to the Guild website and Branch Secretaries updates </w:t>
      </w:r>
      <w:r w:rsidR="005B089F">
        <w:t xml:space="preserve">to branch members </w:t>
      </w:r>
      <w:r w:rsidR="00D452BC" w:rsidRPr="00783D2D">
        <w:t xml:space="preserve">was important as </w:t>
      </w:r>
      <w:r w:rsidR="00783D2D" w:rsidRPr="00783D2D">
        <w:t xml:space="preserve">new </w:t>
      </w:r>
      <w:r w:rsidR="00D452BC" w:rsidRPr="00783D2D">
        <w:t>events</w:t>
      </w:r>
      <w:r w:rsidR="00783D2D" w:rsidRPr="00783D2D">
        <w:t xml:space="preserve"> were added and some arrangements changed</w:t>
      </w:r>
      <w:r w:rsidR="00D452BC" w:rsidRPr="00783D2D">
        <w:t>.</w:t>
      </w:r>
    </w:p>
    <w:p w14:paraId="2860E78B" w14:textId="74579800" w:rsidR="00FD225D" w:rsidRDefault="00FD225D" w:rsidP="00FD225D">
      <w:pPr>
        <w:pStyle w:val="ListParagraph"/>
        <w:numPr>
          <w:ilvl w:val="1"/>
          <w:numId w:val="3"/>
        </w:numPr>
        <w:rPr>
          <w:b/>
          <w:bCs/>
        </w:rPr>
      </w:pPr>
      <w:r>
        <w:rPr>
          <w:b/>
          <w:bCs/>
        </w:rPr>
        <w:t>15-year plan</w:t>
      </w:r>
    </w:p>
    <w:p w14:paraId="289F7DB1" w14:textId="5A9DD740" w:rsidR="00FD225D" w:rsidRDefault="00015C06" w:rsidP="00FD225D">
      <w:pPr>
        <w:ind w:left="1440"/>
      </w:pPr>
      <w:r>
        <w:t xml:space="preserve">Clarification was sought by Richard Stanworth </w:t>
      </w:r>
      <w:r w:rsidR="00081DED">
        <w:t xml:space="preserve">about the construction of the </w:t>
      </w:r>
      <w:r w:rsidR="005F0C52">
        <w:t>15-year</w:t>
      </w:r>
      <w:r w:rsidR="00081DED">
        <w:t xml:space="preserve"> plan leaving un</w:t>
      </w:r>
      <w:r w:rsidR="00E349BB">
        <w:t>e</w:t>
      </w:r>
      <w:r w:rsidR="00081DED">
        <w:t>ven time gap</w:t>
      </w:r>
      <w:r w:rsidR="00E349BB">
        <w:t xml:space="preserve">s between the events for host branches. </w:t>
      </w:r>
      <w:r w:rsidR="00FF1A94">
        <w:t xml:space="preserve">The Master advised that </w:t>
      </w:r>
      <w:r w:rsidR="00BD6ABE">
        <w:t xml:space="preserve">combining competitions with meetings had led to considerable work and thinking to arrive at the current </w:t>
      </w:r>
      <w:r w:rsidR="00476704">
        <w:t xml:space="preserve">plan which followed the historical </w:t>
      </w:r>
      <w:r w:rsidR="005F0C52">
        <w:t>timeline.</w:t>
      </w:r>
    </w:p>
    <w:p w14:paraId="44EEDF13" w14:textId="542085FB" w:rsidR="00C62D57" w:rsidRDefault="00C62D57" w:rsidP="00C62D57">
      <w:pPr>
        <w:pStyle w:val="ListParagraph"/>
        <w:numPr>
          <w:ilvl w:val="0"/>
          <w:numId w:val="3"/>
        </w:numPr>
        <w:rPr>
          <w:b/>
          <w:bCs/>
        </w:rPr>
      </w:pPr>
      <w:r w:rsidRPr="00343134">
        <w:rPr>
          <w:b/>
          <w:bCs/>
        </w:rPr>
        <w:t xml:space="preserve">Posts specified in Rule 9© </w:t>
      </w:r>
      <w:r w:rsidR="002A2BE2" w:rsidRPr="00343134">
        <w:rPr>
          <w:b/>
          <w:bCs/>
        </w:rPr>
        <w:t xml:space="preserve">&amp; (f) (iii): Notification of officers not willing to stand for </w:t>
      </w:r>
      <w:r w:rsidR="00343134" w:rsidRPr="00343134">
        <w:rPr>
          <w:b/>
          <w:bCs/>
        </w:rPr>
        <w:t>re-election.</w:t>
      </w:r>
    </w:p>
    <w:p w14:paraId="444DA549" w14:textId="05C44D3E" w:rsidR="00343134" w:rsidRDefault="00343134" w:rsidP="00343134">
      <w:pPr>
        <w:ind w:left="1069"/>
      </w:pPr>
      <w:r w:rsidRPr="00825677">
        <w:t xml:space="preserve">The </w:t>
      </w:r>
      <w:r w:rsidR="0078287B" w:rsidRPr="00825677">
        <w:t>Odd Bob</w:t>
      </w:r>
      <w:r w:rsidRPr="00825677">
        <w:t xml:space="preserve"> Editor is standing down. </w:t>
      </w:r>
      <w:r w:rsidR="00BB5280" w:rsidRPr="00825677">
        <w:t>His last Odd</w:t>
      </w:r>
      <w:r w:rsidR="0078287B" w:rsidRPr="00825677">
        <w:t xml:space="preserve"> </w:t>
      </w:r>
      <w:r w:rsidR="00BB5280" w:rsidRPr="00825677">
        <w:t>Bob will be prepared for issue at the AGM</w:t>
      </w:r>
      <w:r w:rsidR="0078287B" w:rsidRPr="00825677">
        <w:t xml:space="preserve"> in May 2024. </w:t>
      </w:r>
      <w:r w:rsidR="00D3345E" w:rsidRPr="00825677">
        <w:t xml:space="preserve">The meeting discussed and agreed that 2 </w:t>
      </w:r>
      <w:r w:rsidR="00825677" w:rsidRPr="00825677">
        <w:t>editions of Odd Bob a year was appropriate.</w:t>
      </w:r>
      <w:r w:rsidR="00C43AC0">
        <w:t xml:space="preserve"> A new Odd Bob Editor is therefore sought.</w:t>
      </w:r>
      <w:r w:rsidR="00797753" w:rsidRPr="00A44F32">
        <w:t xml:space="preserve"> The Master requested that replacement(s) were sought in the branches</w:t>
      </w:r>
      <w:r w:rsidR="00FB47DC">
        <w:t>. The post could be shared.</w:t>
      </w:r>
    </w:p>
    <w:p w14:paraId="69609218" w14:textId="4BFEC2EC" w:rsidR="00595EF3" w:rsidRDefault="0063081A" w:rsidP="00343134">
      <w:pPr>
        <w:ind w:left="1069"/>
      </w:pPr>
      <w:r>
        <w:t xml:space="preserve">A new position of </w:t>
      </w:r>
      <w:r w:rsidR="00563D9B">
        <w:t xml:space="preserve">ODG </w:t>
      </w:r>
      <w:r>
        <w:t>Meet</w:t>
      </w:r>
      <w:r w:rsidR="00563D9B">
        <w:t xml:space="preserve">ings Secretary is to be created. </w:t>
      </w:r>
      <w:r w:rsidR="00FD67CC">
        <w:t xml:space="preserve">A job description will be circulated to all branch secretaries. </w:t>
      </w:r>
      <w:r w:rsidR="00563D9B">
        <w:t xml:space="preserve">This will </w:t>
      </w:r>
      <w:r w:rsidR="001310FF">
        <w:t>encompass more</w:t>
      </w:r>
      <w:r w:rsidR="002E5BDB">
        <w:t xml:space="preserve"> tasks</w:t>
      </w:r>
      <w:r w:rsidR="001310FF">
        <w:t xml:space="preserve"> than the previous Minutes Secretary</w:t>
      </w:r>
      <w:r w:rsidR="002E5BDB">
        <w:t xml:space="preserve"> position</w:t>
      </w:r>
      <w:r w:rsidR="00032E3E">
        <w:t xml:space="preserve">. </w:t>
      </w:r>
      <w:r w:rsidR="007246F2">
        <w:t>Separating</w:t>
      </w:r>
      <w:r w:rsidR="00032E3E">
        <w:t xml:space="preserve"> the time critical planning, web</w:t>
      </w:r>
      <w:r w:rsidR="00B27154">
        <w:t xml:space="preserve"> </w:t>
      </w:r>
      <w:r w:rsidR="007246F2">
        <w:t>publishing</w:t>
      </w:r>
      <w:r w:rsidR="00B27154">
        <w:t xml:space="preserve"> and minute writing from the </w:t>
      </w:r>
      <w:r w:rsidR="00FC0A53">
        <w:t xml:space="preserve">ODG </w:t>
      </w:r>
      <w:r w:rsidR="00B27154">
        <w:t xml:space="preserve">Hon General Secretary role will build in resilience and succession planning </w:t>
      </w:r>
      <w:r w:rsidR="002A7744">
        <w:t xml:space="preserve">to the </w:t>
      </w:r>
      <w:r w:rsidR="00FC0A53">
        <w:t xml:space="preserve">ODG </w:t>
      </w:r>
      <w:r w:rsidR="002A7744">
        <w:t>Secre</w:t>
      </w:r>
      <w:r w:rsidR="00FC0A53">
        <w:t xml:space="preserve">tary role </w:t>
      </w:r>
      <w:r w:rsidR="009214D7">
        <w:t xml:space="preserve">plus </w:t>
      </w:r>
      <w:r w:rsidR="007246F2">
        <w:t>allow greater focus on development initiatives like Membermojo.</w:t>
      </w:r>
    </w:p>
    <w:p w14:paraId="1E093010" w14:textId="77777777" w:rsidR="00A67098" w:rsidRDefault="00A67098" w:rsidP="00FD225D">
      <w:pPr>
        <w:ind w:left="360"/>
        <w:rPr>
          <w:b/>
          <w:bCs/>
        </w:rPr>
      </w:pPr>
    </w:p>
    <w:p w14:paraId="09A5B0A4" w14:textId="685EF5D1" w:rsidR="00FD225D" w:rsidRPr="00BA5849" w:rsidRDefault="00FD225D" w:rsidP="00FD225D">
      <w:pPr>
        <w:ind w:left="360"/>
        <w:rPr>
          <w:b/>
          <w:bCs/>
        </w:rPr>
      </w:pPr>
      <w:r w:rsidRPr="00BA5849">
        <w:rPr>
          <w:b/>
          <w:bCs/>
        </w:rPr>
        <w:t>FINANCIAL MATTERS</w:t>
      </w:r>
    </w:p>
    <w:p w14:paraId="3476460A" w14:textId="16947D3A" w:rsidR="00FD225D" w:rsidRDefault="0050040F" w:rsidP="00FD225D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Accounts for the year ending 31 December </w:t>
      </w:r>
      <w:r w:rsidR="00A70333">
        <w:rPr>
          <w:b/>
          <w:bCs/>
        </w:rPr>
        <w:t>2023</w:t>
      </w:r>
    </w:p>
    <w:p w14:paraId="6B6624ED" w14:textId="43478F39" w:rsidR="00FD225D" w:rsidRPr="00C03247" w:rsidRDefault="0061081F" w:rsidP="00FD225D">
      <w:pPr>
        <w:ind w:left="1069"/>
      </w:pPr>
      <w:r>
        <w:t xml:space="preserve">The </w:t>
      </w:r>
      <w:r w:rsidR="00C17FBE">
        <w:t>General Committee commended the comprehensive financial accounts</w:t>
      </w:r>
      <w:r w:rsidR="008E7A4A">
        <w:t>.</w:t>
      </w:r>
    </w:p>
    <w:p w14:paraId="48A37A41" w14:textId="398D4617" w:rsidR="00FD225D" w:rsidRDefault="00A70333" w:rsidP="00FD225D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Donations to the Bell Fund, </w:t>
      </w:r>
      <w:r w:rsidR="0061081F">
        <w:rPr>
          <w:b/>
          <w:bCs/>
        </w:rPr>
        <w:t>The Ringing World, and ART</w:t>
      </w:r>
    </w:p>
    <w:p w14:paraId="783DDB77" w14:textId="77777777" w:rsidR="00564046" w:rsidRDefault="003A722C" w:rsidP="00FD225D">
      <w:pPr>
        <w:ind w:left="1069"/>
      </w:pPr>
      <w:r>
        <w:lastRenderedPageBreak/>
        <w:t xml:space="preserve">Discussion about </w:t>
      </w:r>
      <w:r w:rsidR="0000338A">
        <w:t xml:space="preserve">providing sufficient funding for youth ahead of </w:t>
      </w:r>
      <w:r w:rsidR="0021575E">
        <w:t xml:space="preserve">the 3 current funding choices </w:t>
      </w:r>
      <w:r w:rsidR="00564046">
        <w:t>is noted.</w:t>
      </w:r>
    </w:p>
    <w:p w14:paraId="4295E7A7" w14:textId="6384C9C8" w:rsidR="00FD225D" w:rsidRDefault="00565B55" w:rsidP="00FD225D">
      <w:pPr>
        <w:ind w:left="1069"/>
      </w:pPr>
      <w:r>
        <w:t xml:space="preserve">Proposed that the donations </w:t>
      </w:r>
      <w:r w:rsidR="006E686B">
        <w:t xml:space="preserve">to put to the AGM </w:t>
      </w:r>
      <w:r w:rsidR="003D0FFD">
        <w:t>are as decided in 2023.</w:t>
      </w:r>
    </w:p>
    <w:p w14:paraId="53DE7E7F" w14:textId="39D285C4" w:rsidR="00244888" w:rsidRDefault="00244888" w:rsidP="00FD225D">
      <w:pPr>
        <w:ind w:left="1069"/>
      </w:pPr>
      <w:r>
        <w:t>Bell Fund - £</w:t>
      </w:r>
      <w:r w:rsidR="00627009">
        <w:t>2000</w:t>
      </w:r>
    </w:p>
    <w:p w14:paraId="4AE0BEF8" w14:textId="1B3F9D83" w:rsidR="00627009" w:rsidRDefault="00627009" w:rsidP="00FD225D">
      <w:pPr>
        <w:ind w:left="1069"/>
      </w:pPr>
      <w:r>
        <w:t>The Ringing World - £</w:t>
      </w:r>
      <w:r w:rsidR="004E7A3A">
        <w:t>750</w:t>
      </w:r>
    </w:p>
    <w:p w14:paraId="45ED8E4F" w14:textId="08B7A029" w:rsidR="004E7A3A" w:rsidRDefault="004E7A3A" w:rsidP="00FD225D">
      <w:pPr>
        <w:ind w:left="1069"/>
      </w:pPr>
      <w:r>
        <w:t>ART - £750</w:t>
      </w:r>
    </w:p>
    <w:p w14:paraId="0BE4DBEB" w14:textId="0C30BBD3" w:rsidR="00FD225D" w:rsidRDefault="00FD225D" w:rsidP="00FD225D">
      <w:pPr>
        <w:ind w:left="1069"/>
      </w:pPr>
      <w:r>
        <w:t xml:space="preserve">Proposed </w:t>
      </w:r>
      <w:r w:rsidR="00C42789">
        <w:t>Pat Newton</w:t>
      </w:r>
      <w:r>
        <w:t>.</w:t>
      </w:r>
    </w:p>
    <w:p w14:paraId="65D58F93" w14:textId="690A9332" w:rsidR="00FD225D" w:rsidRPr="006A5A1A" w:rsidRDefault="00FD225D" w:rsidP="00FD225D">
      <w:pPr>
        <w:ind w:left="1069"/>
      </w:pPr>
      <w:r>
        <w:t xml:space="preserve">Seconded </w:t>
      </w:r>
      <w:r w:rsidR="00C42789">
        <w:t>John Harrison</w:t>
      </w:r>
      <w:r w:rsidR="00CB1929">
        <w:t>.</w:t>
      </w:r>
    </w:p>
    <w:p w14:paraId="4E31AAAF" w14:textId="1C14113D" w:rsidR="00FD225D" w:rsidRPr="005C0759" w:rsidRDefault="004B55D0" w:rsidP="00FD225D">
      <w:pPr>
        <w:ind w:left="349" w:firstLine="720"/>
      </w:pPr>
      <w:r>
        <w:t>This was accepted.</w:t>
      </w:r>
    </w:p>
    <w:p w14:paraId="2FF03B06" w14:textId="77777777" w:rsidR="00FD225D" w:rsidRPr="00BE4BED" w:rsidRDefault="00FD225D" w:rsidP="00FD225D">
      <w:pPr>
        <w:pStyle w:val="ListParagraph"/>
        <w:ind w:left="1080"/>
      </w:pPr>
    </w:p>
    <w:p w14:paraId="2E152A86" w14:textId="77777777" w:rsidR="00FD225D" w:rsidRPr="00CB282E" w:rsidRDefault="00FD225D" w:rsidP="00FD225D">
      <w:pPr>
        <w:ind w:left="426"/>
        <w:rPr>
          <w:b/>
          <w:bCs/>
        </w:rPr>
      </w:pPr>
      <w:r>
        <w:rPr>
          <w:b/>
          <w:bCs/>
        </w:rPr>
        <w:t>DISCUSSION AND CONCLUDING ITEMS</w:t>
      </w:r>
    </w:p>
    <w:p w14:paraId="7D0D2C3F" w14:textId="77777777" w:rsidR="00FD225D" w:rsidRDefault="00FD225D" w:rsidP="00FD225D">
      <w:pPr>
        <w:pStyle w:val="ListParagraph"/>
        <w:ind w:left="1080"/>
      </w:pPr>
    </w:p>
    <w:p w14:paraId="7D67575B" w14:textId="77777777" w:rsidR="00FD225D" w:rsidRPr="0098476C" w:rsidRDefault="00FD225D" w:rsidP="00FD225D">
      <w:pPr>
        <w:pStyle w:val="ListParagraph"/>
        <w:numPr>
          <w:ilvl w:val="0"/>
          <w:numId w:val="3"/>
        </w:numPr>
        <w:rPr>
          <w:b/>
          <w:bCs/>
        </w:rPr>
      </w:pPr>
      <w:r w:rsidRPr="0098476C">
        <w:rPr>
          <w:b/>
          <w:bCs/>
        </w:rPr>
        <w:t>Any Other Business</w:t>
      </w:r>
    </w:p>
    <w:p w14:paraId="12FB1A97" w14:textId="13B20656" w:rsidR="00FD225D" w:rsidRDefault="00FD225D" w:rsidP="00FD225D">
      <w:pPr>
        <w:ind w:left="1069"/>
      </w:pPr>
      <w:r>
        <w:t xml:space="preserve">A proposal was made that ODG looked to simplify their procedures </w:t>
      </w:r>
      <w:r w:rsidR="002676AC">
        <w:t xml:space="preserve">for the election </w:t>
      </w:r>
      <w:r w:rsidR="00797753">
        <w:t xml:space="preserve">of members to workgroups and sub-committees </w:t>
      </w:r>
      <w:r>
        <w:t>and take a more pragmatic approach.</w:t>
      </w:r>
    </w:p>
    <w:p w14:paraId="4637C402" w14:textId="77777777" w:rsidR="00FD225D" w:rsidRPr="005864A8" w:rsidRDefault="00FD225D" w:rsidP="00FD225D">
      <w:pPr>
        <w:ind w:left="1069"/>
        <w:rPr>
          <w:i/>
          <w:iCs/>
        </w:rPr>
      </w:pPr>
      <w:r>
        <w:t>Specifically, John Harrison said ‘</w:t>
      </w:r>
      <w:r>
        <w:rPr>
          <w:i/>
          <w:iCs/>
        </w:rPr>
        <w:t>We (ODG) should change the rule that currently allows a committee only to coopt people who are not on the General Committee (who would have to be elected at the General Committee Meeting)’.</w:t>
      </w:r>
    </w:p>
    <w:p w14:paraId="64676C0F" w14:textId="77777777" w:rsidR="00FD225D" w:rsidRDefault="00FD225D" w:rsidP="00FD225D">
      <w:pPr>
        <w:ind w:left="1069"/>
      </w:pPr>
      <w:r>
        <w:t xml:space="preserve">The proposal was accepted. </w:t>
      </w:r>
    </w:p>
    <w:p w14:paraId="6EA9702F" w14:textId="77777777" w:rsidR="00FD225D" w:rsidRDefault="00FD225D" w:rsidP="00FD225D">
      <w:pPr>
        <w:ind w:left="1069"/>
      </w:pPr>
      <w:r>
        <w:t>Proposed John Harrison</w:t>
      </w:r>
    </w:p>
    <w:p w14:paraId="7541BB20" w14:textId="77777777" w:rsidR="00FD225D" w:rsidRDefault="00FD225D" w:rsidP="00FD225D">
      <w:pPr>
        <w:ind w:left="1069"/>
      </w:pPr>
      <w:r>
        <w:t>Seconded Robert Newton</w:t>
      </w:r>
    </w:p>
    <w:p w14:paraId="75B4A4CC" w14:textId="77777777" w:rsidR="00FD225D" w:rsidRDefault="00FD225D" w:rsidP="00FD225D">
      <w:pPr>
        <w:ind w:left="1069"/>
      </w:pPr>
      <w:r>
        <w:t>The Master agreed to look at the ODG rules to see if a change was required.</w:t>
      </w:r>
    </w:p>
    <w:p w14:paraId="0347C3F1" w14:textId="12538D53" w:rsidR="003B70B4" w:rsidRPr="00A44F32" w:rsidRDefault="003B70B4" w:rsidP="00FD225D">
      <w:pPr>
        <w:ind w:left="1069"/>
      </w:pPr>
      <w:r>
        <w:t xml:space="preserve">Chris Mundy (Deputy Master) advised that </w:t>
      </w:r>
      <w:r w:rsidR="00E51B36">
        <w:t xml:space="preserve">the </w:t>
      </w:r>
      <w:proofErr w:type="gramStart"/>
      <w:r w:rsidR="00E51B36">
        <w:t>8 bell</w:t>
      </w:r>
      <w:proofErr w:type="gramEnd"/>
      <w:r w:rsidR="00E51B36">
        <w:t xml:space="preserve"> competition piece was St Clements Major. He also spoke to </w:t>
      </w:r>
      <w:r w:rsidR="00EA394D">
        <w:t>setting</w:t>
      </w:r>
      <w:r w:rsidR="00E51B36">
        <w:t xml:space="preserve"> up a new </w:t>
      </w:r>
      <w:r w:rsidR="00EA394D">
        <w:t xml:space="preserve">course ‘Moving </w:t>
      </w:r>
      <w:r w:rsidR="002C25C4">
        <w:t>on</w:t>
      </w:r>
      <w:r w:rsidR="00EA394D">
        <w:t xml:space="preserve"> – beyond rounds and call </w:t>
      </w:r>
      <w:proofErr w:type="gramStart"/>
      <w:r w:rsidR="00EA394D">
        <w:t>changes</w:t>
      </w:r>
      <w:r w:rsidR="002C25C4">
        <w:t>’</w:t>
      </w:r>
      <w:proofErr w:type="gramEnd"/>
      <w:r w:rsidR="00EA394D">
        <w:t>.</w:t>
      </w:r>
    </w:p>
    <w:p w14:paraId="2E230EC9" w14:textId="77777777" w:rsidR="00FD225D" w:rsidRDefault="00FD225D" w:rsidP="00FD225D">
      <w:pPr>
        <w:pStyle w:val="ListParagraph"/>
        <w:ind w:left="1080"/>
      </w:pPr>
    </w:p>
    <w:p w14:paraId="11FB056C" w14:textId="77777777" w:rsidR="00FD225D" w:rsidRPr="00ED1085" w:rsidRDefault="00FD225D" w:rsidP="00FD225D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Concluding Vote of </w:t>
      </w:r>
      <w:r w:rsidRPr="00ED1085">
        <w:rPr>
          <w:b/>
          <w:bCs/>
        </w:rPr>
        <w:t>Thanks</w:t>
      </w:r>
    </w:p>
    <w:p w14:paraId="660BAFE3" w14:textId="0FFE7EE9" w:rsidR="00FD225D" w:rsidRDefault="00FD225D" w:rsidP="00FD225D">
      <w:pPr>
        <w:pStyle w:val="ListParagraph"/>
        <w:ind w:left="1080"/>
      </w:pPr>
      <w:r>
        <w:t xml:space="preserve">The Deputy Master Chris Mundy thanked </w:t>
      </w:r>
      <w:r w:rsidR="00F520E1">
        <w:t>North Bucks</w:t>
      </w:r>
      <w:r>
        <w:t xml:space="preserve"> branch for hosting the meeting. Especial thanks were extended for the excellent refreshments, coffees, </w:t>
      </w:r>
      <w:r w:rsidR="00714A0A">
        <w:t xml:space="preserve">and </w:t>
      </w:r>
      <w:r>
        <w:t xml:space="preserve">teas. The Deputy Master also thanked the General Committee for their active participation in the meeting. </w:t>
      </w:r>
    </w:p>
    <w:p w14:paraId="4C9DFA8E" w14:textId="77777777" w:rsidR="00492AD1" w:rsidRDefault="00492AD1" w:rsidP="00FD225D">
      <w:pPr>
        <w:pStyle w:val="ListParagraph"/>
        <w:ind w:left="1080"/>
      </w:pPr>
    </w:p>
    <w:p w14:paraId="56DC3014" w14:textId="055B405F" w:rsidR="00492AD1" w:rsidRDefault="00492AD1" w:rsidP="00FD225D">
      <w:pPr>
        <w:pStyle w:val="ListParagraph"/>
        <w:ind w:left="1080"/>
      </w:pPr>
      <w:r>
        <w:t xml:space="preserve">Copies of the </w:t>
      </w:r>
      <w:r w:rsidR="009471A4">
        <w:t xml:space="preserve">ODG </w:t>
      </w:r>
      <w:r>
        <w:t xml:space="preserve">2023 Annual </w:t>
      </w:r>
      <w:r w:rsidR="009471A4">
        <w:t xml:space="preserve">Report and Branch Guidelines were </w:t>
      </w:r>
      <w:r w:rsidR="00320AF0">
        <w:t>available for each branch to collect and distribute.</w:t>
      </w:r>
    </w:p>
    <w:p w14:paraId="69678562" w14:textId="77777777" w:rsidR="00FD225D" w:rsidRDefault="00FD225D" w:rsidP="00FD225D">
      <w:pPr>
        <w:pStyle w:val="ListParagraph"/>
        <w:ind w:left="1080"/>
      </w:pPr>
    </w:p>
    <w:p w14:paraId="4374EC59" w14:textId="77777777" w:rsidR="00FD225D" w:rsidRDefault="00FD225D" w:rsidP="00FD225D">
      <w:pPr>
        <w:pStyle w:val="ListParagraph"/>
        <w:numPr>
          <w:ilvl w:val="0"/>
          <w:numId w:val="3"/>
        </w:numPr>
        <w:rPr>
          <w:b/>
          <w:bCs/>
        </w:rPr>
      </w:pPr>
      <w:r w:rsidRPr="009E23D6">
        <w:rPr>
          <w:b/>
          <w:bCs/>
        </w:rPr>
        <w:t>Date of next meetin</w:t>
      </w:r>
      <w:r>
        <w:rPr>
          <w:b/>
          <w:bCs/>
        </w:rPr>
        <w:t>g</w:t>
      </w:r>
    </w:p>
    <w:p w14:paraId="52B2CEE2" w14:textId="77777777" w:rsidR="003E31C2" w:rsidRDefault="003C2132" w:rsidP="00FD225D">
      <w:pPr>
        <w:ind w:left="1069"/>
      </w:pPr>
      <w:r>
        <w:lastRenderedPageBreak/>
        <w:t>23</w:t>
      </w:r>
      <w:r w:rsidRPr="003C2132">
        <w:rPr>
          <w:vertAlign w:val="superscript"/>
        </w:rPr>
        <w:t>rd</w:t>
      </w:r>
      <w:r>
        <w:t xml:space="preserve"> </w:t>
      </w:r>
      <w:r w:rsidR="00E93810">
        <w:t>November</w:t>
      </w:r>
      <w:r w:rsidR="00FD225D">
        <w:t xml:space="preserve"> 2024 Spring General Committee meeting – </w:t>
      </w:r>
      <w:r w:rsidR="00E93810">
        <w:t>Reading</w:t>
      </w:r>
      <w:r w:rsidR="00FD225D">
        <w:t xml:space="preserve"> Branch</w:t>
      </w:r>
      <w:r w:rsidR="00213A3B">
        <w:t xml:space="preserve"> &amp; 10 bell competition (venue tbc &amp; outside Reading Branch</w:t>
      </w:r>
      <w:r w:rsidR="003E31C2">
        <w:t>).</w:t>
      </w:r>
    </w:p>
    <w:p w14:paraId="50AAA67C" w14:textId="16D6258C" w:rsidR="003E31C2" w:rsidRDefault="003E31C2" w:rsidP="00FD225D">
      <w:pPr>
        <w:ind w:left="1069"/>
      </w:pPr>
      <w:r>
        <w:t xml:space="preserve">Saturday </w:t>
      </w:r>
      <w:r w:rsidR="00B1400B">
        <w:t>18</w:t>
      </w:r>
      <w:r w:rsidR="00B1400B" w:rsidRPr="00B1400B">
        <w:rPr>
          <w:vertAlign w:val="superscript"/>
        </w:rPr>
        <w:t>th</w:t>
      </w:r>
      <w:r w:rsidR="00B1400B">
        <w:t xml:space="preserve"> May Annual General Meeting (</w:t>
      </w:r>
      <w:r w:rsidR="00A14B82">
        <w:t xml:space="preserve">AGM) &amp; 8 bell competition </w:t>
      </w:r>
      <w:r w:rsidR="005A51C2">
        <w:t>(EBSB branch)</w:t>
      </w:r>
    </w:p>
    <w:p w14:paraId="0D87FFD2" w14:textId="77777777" w:rsidR="003E31C2" w:rsidRDefault="003E31C2" w:rsidP="00FD225D">
      <w:pPr>
        <w:ind w:left="1069"/>
      </w:pPr>
    </w:p>
    <w:p w14:paraId="779BF3D0" w14:textId="5C8AC4F5" w:rsidR="00FD225D" w:rsidRDefault="00FD225D" w:rsidP="00FD225D">
      <w:pPr>
        <w:ind w:left="1069"/>
        <w:rPr>
          <w:b/>
          <w:bCs/>
        </w:rPr>
      </w:pPr>
      <w:r>
        <w:rPr>
          <w:b/>
          <w:bCs/>
        </w:rPr>
        <w:br w:type="page"/>
      </w:r>
    </w:p>
    <w:p w14:paraId="34E55877" w14:textId="77777777" w:rsidR="00FD225D" w:rsidRDefault="00FD225D" w:rsidP="00FD225D">
      <w:pPr>
        <w:pStyle w:val="ListParagraph"/>
        <w:ind w:left="1080"/>
        <w:jc w:val="center"/>
        <w:rPr>
          <w:u w:val="single"/>
        </w:rPr>
      </w:pPr>
      <w:r>
        <w:rPr>
          <w:u w:val="single"/>
        </w:rPr>
        <w:lastRenderedPageBreak/>
        <w:t>A</w:t>
      </w:r>
      <w:r w:rsidRPr="001B199E">
        <w:rPr>
          <w:u w:val="single"/>
        </w:rPr>
        <w:t xml:space="preserve">ttendees at General Committee Meeting </w:t>
      </w:r>
      <w:r>
        <w:rPr>
          <w:u w:val="single"/>
        </w:rPr>
        <w:t xml:space="preserve">(as signed in Attendance book) </w:t>
      </w:r>
      <w:r w:rsidRPr="001B199E">
        <w:rPr>
          <w:u w:val="single"/>
        </w:rPr>
        <w:t>– Steeple Aston Saturday 25</w:t>
      </w:r>
      <w:r w:rsidRPr="001B199E">
        <w:rPr>
          <w:u w:val="single"/>
          <w:vertAlign w:val="superscript"/>
        </w:rPr>
        <w:t>th</w:t>
      </w:r>
      <w:r w:rsidRPr="001B199E">
        <w:rPr>
          <w:u w:val="single"/>
        </w:rPr>
        <w:t xml:space="preserve"> November 2023</w:t>
      </w:r>
    </w:p>
    <w:p w14:paraId="5D7FA844" w14:textId="77777777" w:rsidR="00FD225D" w:rsidRDefault="00FD225D" w:rsidP="00FD225D">
      <w:pPr>
        <w:pStyle w:val="ListParagraph"/>
        <w:ind w:left="1080"/>
        <w:rPr>
          <w:u w:val="single"/>
        </w:rPr>
      </w:pPr>
    </w:p>
    <w:p w14:paraId="05672D25" w14:textId="77777777" w:rsidR="00FD225D" w:rsidRPr="001E76E2" w:rsidRDefault="00FD225D" w:rsidP="00FD225D">
      <w:pPr>
        <w:pStyle w:val="ListParagraph"/>
        <w:ind w:left="1080"/>
        <w:rPr>
          <w:i/>
          <w:iCs/>
        </w:rPr>
      </w:pPr>
      <w:r w:rsidRPr="001E76E2">
        <w:rPr>
          <w:i/>
          <w:iCs/>
        </w:rPr>
        <w:t>Note that some names occur more than once as the individual performs more than one role. Individuals are counted once for the purpose of attendee numbers.</w:t>
      </w:r>
    </w:p>
    <w:p w14:paraId="623BA241" w14:textId="77777777" w:rsidR="00FD225D" w:rsidRDefault="00FD225D" w:rsidP="00FD225D">
      <w:pPr>
        <w:pStyle w:val="ListParagraph"/>
        <w:ind w:left="1080"/>
        <w:rPr>
          <w:u w:val="single"/>
        </w:rPr>
      </w:pPr>
    </w:p>
    <w:p w14:paraId="24CC9233" w14:textId="77777777" w:rsidR="00FD225D" w:rsidRDefault="00FD225D" w:rsidP="00FD225D">
      <w:pPr>
        <w:pStyle w:val="ListParagraph"/>
        <w:ind w:left="1080"/>
      </w:pPr>
      <w:r w:rsidRPr="00AB4750">
        <w:t>Catherine Lane (Master)</w:t>
      </w:r>
    </w:p>
    <w:p w14:paraId="5711684C" w14:textId="77777777" w:rsidR="00FD225D" w:rsidRDefault="00FD225D" w:rsidP="00FD225D">
      <w:pPr>
        <w:pStyle w:val="ListParagraph"/>
        <w:ind w:left="1080"/>
      </w:pPr>
      <w:r>
        <w:t>Chris Mundy (Deputy Master)</w:t>
      </w:r>
    </w:p>
    <w:p w14:paraId="51DB072C" w14:textId="77777777" w:rsidR="00FD225D" w:rsidRDefault="00FD225D" w:rsidP="00FD225D">
      <w:pPr>
        <w:pStyle w:val="ListParagraph"/>
        <w:ind w:left="1080"/>
      </w:pPr>
      <w:r>
        <w:t>Karen Pile (General Secretary)</w:t>
      </w:r>
    </w:p>
    <w:p w14:paraId="05F23EA8" w14:textId="77777777" w:rsidR="00FD225D" w:rsidRDefault="00FD225D" w:rsidP="00FD225D">
      <w:pPr>
        <w:pStyle w:val="ListParagraph"/>
        <w:ind w:left="1080"/>
      </w:pPr>
      <w:r>
        <w:t>Doug Beaumont (Librarian)</w:t>
      </w:r>
    </w:p>
    <w:p w14:paraId="395A6383" w14:textId="2029F4B8" w:rsidR="00FD225D" w:rsidRDefault="009648FD" w:rsidP="00FD225D">
      <w:pPr>
        <w:pStyle w:val="ListParagraph"/>
        <w:ind w:left="1080"/>
      </w:pPr>
      <w:r>
        <w:t>Heather Browning (Report Editor)</w:t>
      </w:r>
    </w:p>
    <w:p w14:paraId="5BA86012" w14:textId="77777777" w:rsidR="00FD225D" w:rsidRDefault="00FD225D" w:rsidP="00FD225D">
      <w:pPr>
        <w:pStyle w:val="ListParagraph"/>
        <w:ind w:left="1080"/>
      </w:pPr>
      <w:r>
        <w:t>Ken Davenport (Peal Secretary)</w:t>
      </w:r>
    </w:p>
    <w:p w14:paraId="26404408" w14:textId="77777777" w:rsidR="00FD225D" w:rsidRPr="00AB4750" w:rsidRDefault="00FD225D" w:rsidP="00FD225D">
      <w:pPr>
        <w:pStyle w:val="ListParagraph"/>
        <w:ind w:left="1080"/>
      </w:pPr>
      <w:r>
        <w:t xml:space="preserve">Andrew Goldthorpe (Website Manager) </w:t>
      </w:r>
    </w:p>
    <w:p w14:paraId="0A7EA613" w14:textId="77777777" w:rsidR="00FD225D" w:rsidRDefault="00FD225D" w:rsidP="00FD225D">
      <w:pPr>
        <w:pStyle w:val="ListParagraph"/>
        <w:ind w:left="1080"/>
      </w:pPr>
      <w:r w:rsidRPr="00AA2DBE">
        <w:t>Richard Stanworth (Server Manager)</w:t>
      </w:r>
    </w:p>
    <w:p w14:paraId="37B5DF19" w14:textId="77777777" w:rsidR="00FD225D" w:rsidRDefault="00FD225D" w:rsidP="00FD225D">
      <w:pPr>
        <w:pStyle w:val="ListParagraph"/>
        <w:ind w:left="1080"/>
      </w:pPr>
    </w:p>
    <w:p w14:paraId="573CA4C3" w14:textId="77777777" w:rsidR="00FD225D" w:rsidRDefault="00FD225D" w:rsidP="00FD225D">
      <w:pPr>
        <w:pStyle w:val="ListParagraph"/>
        <w:ind w:left="1080"/>
      </w:pPr>
      <w:r>
        <w:t>Vice Presidents:</w:t>
      </w:r>
    </w:p>
    <w:p w14:paraId="4C89AF25" w14:textId="77777777" w:rsidR="00FD225D" w:rsidRDefault="00FD225D" w:rsidP="00FD225D">
      <w:pPr>
        <w:pStyle w:val="ListParagraph"/>
        <w:ind w:left="1080"/>
      </w:pPr>
      <w:r>
        <w:t>Robert H Newton</w:t>
      </w:r>
    </w:p>
    <w:p w14:paraId="59110445" w14:textId="77777777" w:rsidR="00FD225D" w:rsidRDefault="00FD225D" w:rsidP="00FD225D">
      <w:pPr>
        <w:pStyle w:val="ListParagraph"/>
        <w:ind w:left="1080"/>
      </w:pPr>
      <w:r>
        <w:t>Patricia M Newton</w:t>
      </w:r>
    </w:p>
    <w:p w14:paraId="5D2ED3E9" w14:textId="069BA733" w:rsidR="00FD225D" w:rsidRDefault="002C6AD9" w:rsidP="00FD225D">
      <w:pPr>
        <w:pStyle w:val="ListParagraph"/>
        <w:ind w:left="1080"/>
      </w:pPr>
      <w:r>
        <w:t>J Chamberlain</w:t>
      </w:r>
    </w:p>
    <w:p w14:paraId="2B8EBD31" w14:textId="2398F15F" w:rsidR="002C6AD9" w:rsidRDefault="002C6AD9" w:rsidP="00FD225D">
      <w:pPr>
        <w:pStyle w:val="ListParagraph"/>
        <w:ind w:left="1080"/>
      </w:pPr>
      <w:r>
        <w:t>Brian Gatward</w:t>
      </w:r>
    </w:p>
    <w:p w14:paraId="68847586" w14:textId="77777777" w:rsidR="00FD225D" w:rsidRDefault="00FD225D" w:rsidP="00FD225D">
      <w:pPr>
        <w:pStyle w:val="ListParagraph"/>
        <w:ind w:left="1080"/>
      </w:pPr>
    </w:p>
    <w:p w14:paraId="3C9D7464" w14:textId="77777777" w:rsidR="00FD225D" w:rsidRDefault="00FD225D" w:rsidP="00FD225D">
      <w:pPr>
        <w:pStyle w:val="ListParagraph"/>
        <w:ind w:left="1080"/>
      </w:pPr>
      <w:r>
        <w:t>Stewards:</w:t>
      </w:r>
    </w:p>
    <w:p w14:paraId="75E23031" w14:textId="40D2F8A8" w:rsidR="00FD225D" w:rsidRDefault="00FD225D" w:rsidP="00FD225D">
      <w:pPr>
        <w:pStyle w:val="ListParagraph"/>
        <w:ind w:left="1080"/>
      </w:pPr>
      <w:r>
        <w:t xml:space="preserve">Patricia M Newton </w:t>
      </w:r>
      <w:r w:rsidR="00910FA6">
        <w:t xml:space="preserve">(also Vice President </w:t>
      </w:r>
      <w:r w:rsidR="004E399C">
        <w:t>&amp; EBSB Secretary)</w:t>
      </w:r>
    </w:p>
    <w:p w14:paraId="68EE8FB4" w14:textId="77777777" w:rsidR="00FD225D" w:rsidRDefault="00FD225D" w:rsidP="00FD225D">
      <w:pPr>
        <w:pStyle w:val="ListParagraph"/>
        <w:ind w:left="1080"/>
      </w:pPr>
    </w:p>
    <w:p w14:paraId="230BDC09" w14:textId="77777777" w:rsidR="00FD225D" w:rsidRDefault="00FD225D" w:rsidP="00FD225D">
      <w:pPr>
        <w:pStyle w:val="ListParagraph"/>
        <w:ind w:left="1080"/>
      </w:pPr>
      <w:r>
        <w:t>Trustees:</w:t>
      </w:r>
    </w:p>
    <w:p w14:paraId="19051179" w14:textId="33CF8C5E" w:rsidR="00FD225D" w:rsidRDefault="00FD225D" w:rsidP="00FD225D">
      <w:pPr>
        <w:pStyle w:val="ListParagraph"/>
        <w:ind w:left="1080"/>
      </w:pPr>
      <w:r>
        <w:t>Robert Newton</w:t>
      </w:r>
      <w:r w:rsidR="004E399C">
        <w:t xml:space="preserve"> (also Vice President)</w:t>
      </w:r>
    </w:p>
    <w:p w14:paraId="4C3FE331" w14:textId="666FF116" w:rsidR="004E399C" w:rsidRDefault="004E399C" w:rsidP="00FD225D">
      <w:pPr>
        <w:pStyle w:val="ListParagraph"/>
        <w:ind w:left="1080"/>
      </w:pPr>
      <w:r>
        <w:t>Ken Darvill</w:t>
      </w:r>
    </w:p>
    <w:p w14:paraId="727C1E61" w14:textId="77777777" w:rsidR="00FD225D" w:rsidRDefault="00FD225D" w:rsidP="00FD225D">
      <w:pPr>
        <w:pStyle w:val="ListParagraph"/>
        <w:ind w:left="1080"/>
      </w:pPr>
    </w:p>
    <w:p w14:paraId="1EA65DC3" w14:textId="77777777" w:rsidR="00FD225D" w:rsidRDefault="00FD225D" w:rsidP="00FD225D">
      <w:pPr>
        <w:pStyle w:val="ListParagraph"/>
        <w:ind w:left="1080"/>
      </w:pPr>
      <w:r>
        <w:t>Central Council Representatives:</w:t>
      </w:r>
    </w:p>
    <w:p w14:paraId="6F67B251" w14:textId="77777777" w:rsidR="00FD225D" w:rsidRDefault="00FD225D" w:rsidP="00FD225D">
      <w:pPr>
        <w:pStyle w:val="ListParagraph"/>
        <w:ind w:left="1080"/>
      </w:pPr>
      <w:r>
        <w:t>John Harrison</w:t>
      </w:r>
    </w:p>
    <w:p w14:paraId="521BD29A" w14:textId="7362C2EA" w:rsidR="006611E9" w:rsidRDefault="006611E9" w:rsidP="00FD225D">
      <w:pPr>
        <w:pStyle w:val="ListParagraph"/>
        <w:ind w:left="1080"/>
      </w:pPr>
      <w:r>
        <w:t>Timothy G Pett</w:t>
      </w:r>
    </w:p>
    <w:p w14:paraId="5B15281F" w14:textId="10F63A62" w:rsidR="006611E9" w:rsidRDefault="006611E9" w:rsidP="00FD225D">
      <w:pPr>
        <w:pStyle w:val="ListParagraph"/>
        <w:ind w:left="1080"/>
      </w:pPr>
      <w:r>
        <w:t>Lucy Hopkins Till</w:t>
      </w:r>
    </w:p>
    <w:p w14:paraId="7830BB44" w14:textId="77777777" w:rsidR="00FD225D" w:rsidRDefault="00FD225D" w:rsidP="00FD225D">
      <w:pPr>
        <w:pStyle w:val="ListParagraph"/>
        <w:ind w:left="1080"/>
      </w:pPr>
    </w:p>
    <w:p w14:paraId="008D2B00" w14:textId="77777777" w:rsidR="00FD225D" w:rsidRDefault="00FD225D" w:rsidP="00FD225D">
      <w:pPr>
        <w:pStyle w:val="ListParagraph"/>
        <w:ind w:left="1080"/>
      </w:pPr>
      <w:r>
        <w:t>Banbury Branch:</w:t>
      </w:r>
    </w:p>
    <w:p w14:paraId="42B745E3" w14:textId="77777777" w:rsidR="00FD225D" w:rsidRDefault="00FD225D" w:rsidP="00FD225D">
      <w:pPr>
        <w:pStyle w:val="ListParagraph"/>
        <w:ind w:left="1080"/>
      </w:pPr>
      <w:r>
        <w:t>Alan Griffin (Branch Rep)</w:t>
      </w:r>
    </w:p>
    <w:p w14:paraId="03FFF4D0" w14:textId="62CC2DE4" w:rsidR="00F84C0B" w:rsidRDefault="009B10A7" w:rsidP="00FD225D">
      <w:pPr>
        <w:pStyle w:val="ListParagraph"/>
        <w:ind w:left="1080"/>
      </w:pPr>
      <w:r>
        <w:t>Rosemary Hemmings (Secretary)</w:t>
      </w:r>
    </w:p>
    <w:p w14:paraId="0C00F9B9" w14:textId="77777777" w:rsidR="00FD225D" w:rsidRDefault="00FD225D" w:rsidP="00FD225D">
      <w:pPr>
        <w:pStyle w:val="ListParagraph"/>
        <w:ind w:left="1080"/>
      </w:pPr>
    </w:p>
    <w:p w14:paraId="1C78EE7F" w14:textId="77777777" w:rsidR="00FD225D" w:rsidRDefault="00FD225D" w:rsidP="00FD225D">
      <w:pPr>
        <w:pStyle w:val="ListParagraph"/>
        <w:ind w:left="1080"/>
      </w:pPr>
      <w:r>
        <w:t>Bicester Branch:</w:t>
      </w:r>
    </w:p>
    <w:p w14:paraId="66625221" w14:textId="77777777" w:rsidR="00FD225D" w:rsidRDefault="00FD225D" w:rsidP="00FD225D">
      <w:pPr>
        <w:pStyle w:val="ListParagraph"/>
        <w:ind w:left="1080"/>
      </w:pPr>
      <w:r>
        <w:t>Anne Martin (Branch Rep)</w:t>
      </w:r>
    </w:p>
    <w:p w14:paraId="75B78D27" w14:textId="7C5E6176" w:rsidR="000D48C0" w:rsidRDefault="009350CF" w:rsidP="00FD225D">
      <w:pPr>
        <w:pStyle w:val="ListParagraph"/>
        <w:ind w:left="1080"/>
      </w:pPr>
      <w:r>
        <w:t xml:space="preserve">M </w:t>
      </w:r>
      <w:r w:rsidR="000D4DC5">
        <w:t>Holby</w:t>
      </w:r>
    </w:p>
    <w:p w14:paraId="64F5AD94" w14:textId="77777777" w:rsidR="00FD225D" w:rsidRDefault="00FD225D" w:rsidP="00FD225D">
      <w:pPr>
        <w:pStyle w:val="ListParagraph"/>
        <w:ind w:left="1080"/>
      </w:pPr>
    </w:p>
    <w:p w14:paraId="4010EEB1" w14:textId="77777777" w:rsidR="00FD225D" w:rsidRDefault="00FD225D" w:rsidP="00FD225D">
      <w:pPr>
        <w:pStyle w:val="ListParagraph"/>
        <w:ind w:left="1080"/>
      </w:pPr>
      <w:r>
        <w:t>Central Bucks:</w:t>
      </w:r>
    </w:p>
    <w:p w14:paraId="2F421905" w14:textId="24EFF19A" w:rsidR="00FD225D" w:rsidRDefault="000D4DC5" w:rsidP="00FD225D">
      <w:pPr>
        <w:pStyle w:val="ListParagraph"/>
        <w:ind w:left="1080"/>
      </w:pPr>
      <w:r>
        <w:t>Kate Edgar (Branch Rep)</w:t>
      </w:r>
    </w:p>
    <w:p w14:paraId="3BB53C5F" w14:textId="77777777" w:rsidR="000D4DC5" w:rsidRDefault="000D4DC5" w:rsidP="00FD225D">
      <w:pPr>
        <w:pStyle w:val="ListParagraph"/>
        <w:ind w:left="1080"/>
      </w:pPr>
    </w:p>
    <w:p w14:paraId="15C69CC0" w14:textId="77777777" w:rsidR="00FD225D" w:rsidRDefault="00FD225D" w:rsidP="00FD225D">
      <w:pPr>
        <w:pStyle w:val="ListParagraph"/>
        <w:ind w:left="1080"/>
      </w:pPr>
      <w:r>
        <w:t>Chiltern Branch:</w:t>
      </w:r>
    </w:p>
    <w:p w14:paraId="543159EC" w14:textId="77777777" w:rsidR="00FE33F7" w:rsidRDefault="00FE33F7" w:rsidP="00FE33F7">
      <w:pPr>
        <w:pStyle w:val="ListParagraph"/>
        <w:ind w:left="1080"/>
      </w:pPr>
      <w:r>
        <w:t>No attendees</w:t>
      </w:r>
    </w:p>
    <w:p w14:paraId="1806B3ED" w14:textId="77777777" w:rsidR="00FE33F7" w:rsidRDefault="00FE33F7" w:rsidP="00FD225D">
      <w:pPr>
        <w:pStyle w:val="ListParagraph"/>
        <w:ind w:left="1080"/>
      </w:pPr>
    </w:p>
    <w:p w14:paraId="3BBB0492" w14:textId="77777777" w:rsidR="00FD225D" w:rsidRDefault="00FD225D" w:rsidP="00FD225D">
      <w:pPr>
        <w:pStyle w:val="ListParagraph"/>
        <w:ind w:left="1080"/>
      </w:pPr>
    </w:p>
    <w:p w14:paraId="10AB2C69" w14:textId="77777777" w:rsidR="00FD225D" w:rsidRDefault="00FD225D" w:rsidP="00FD225D">
      <w:pPr>
        <w:pStyle w:val="ListParagraph"/>
        <w:ind w:left="1080"/>
      </w:pPr>
      <w:r>
        <w:lastRenderedPageBreak/>
        <w:t>Chipping Norton Branch:</w:t>
      </w:r>
    </w:p>
    <w:p w14:paraId="477B2AB9" w14:textId="77777777" w:rsidR="00FE33F7" w:rsidRDefault="00FE33F7" w:rsidP="00FE33F7">
      <w:pPr>
        <w:pStyle w:val="ListParagraph"/>
        <w:ind w:left="1080"/>
      </w:pPr>
      <w:r>
        <w:t>No attendees</w:t>
      </w:r>
    </w:p>
    <w:p w14:paraId="28C1974E" w14:textId="77777777" w:rsidR="00FD225D" w:rsidRDefault="00FD225D" w:rsidP="00FD225D">
      <w:pPr>
        <w:pStyle w:val="ListParagraph"/>
        <w:ind w:left="1080"/>
      </w:pPr>
    </w:p>
    <w:p w14:paraId="25D6584A" w14:textId="77777777" w:rsidR="00FD225D" w:rsidRDefault="00FD225D" w:rsidP="00FD225D">
      <w:pPr>
        <w:pStyle w:val="ListParagraph"/>
        <w:ind w:left="1080"/>
      </w:pPr>
      <w:r>
        <w:t>East Berks &amp; South Bucks (EBSB) Branch:</w:t>
      </w:r>
      <w:r>
        <w:br/>
        <w:t>Angela Darvill (Branch Rep)</w:t>
      </w:r>
    </w:p>
    <w:p w14:paraId="2B05D744" w14:textId="77777777" w:rsidR="00FD225D" w:rsidRDefault="00FD225D" w:rsidP="00FD225D">
      <w:pPr>
        <w:pStyle w:val="ListParagraph"/>
        <w:ind w:left="1080"/>
      </w:pPr>
      <w:r>
        <w:t>Patricia M Newton (Branch Secretary)</w:t>
      </w:r>
    </w:p>
    <w:p w14:paraId="1A201104" w14:textId="77777777" w:rsidR="00FD225D" w:rsidRDefault="00FD225D" w:rsidP="00FD225D">
      <w:pPr>
        <w:pStyle w:val="ListParagraph"/>
        <w:ind w:left="1080"/>
      </w:pPr>
      <w:r>
        <w:t>Jan Galloway (Branch Rep)</w:t>
      </w:r>
    </w:p>
    <w:p w14:paraId="5B397A9A" w14:textId="77777777" w:rsidR="00FD225D" w:rsidRDefault="00FD225D" w:rsidP="00FD225D">
      <w:pPr>
        <w:pStyle w:val="ListParagraph"/>
        <w:ind w:left="1080"/>
      </w:pPr>
    </w:p>
    <w:p w14:paraId="47214FF8" w14:textId="77777777" w:rsidR="00FD225D" w:rsidRDefault="00FD225D" w:rsidP="00FD225D">
      <w:pPr>
        <w:pStyle w:val="ListParagraph"/>
        <w:ind w:left="1080"/>
      </w:pPr>
      <w:r>
        <w:t>Newbury Branch:</w:t>
      </w:r>
    </w:p>
    <w:p w14:paraId="3506C630" w14:textId="77777777" w:rsidR="00FE33F7" w:rsidRDefault="00FE33F7" w:rsidP="00FE33F7">
      <w:pPr>
        <w:pStyle w:val="ListParagraph"/>
        <w:ind w:left="1080"/>
      </w:pPr>
      <w:r>
        <w:t>No attendees</w:t>
      </w:r>
    </w:p>
    <w:p w14:paraId="4A675F13" w14:textId="77777777" w:rsidR="00FD225D" w:rsidRDefault="00FD225D" w:rsidP="00FD225D">
      <w:pPr>
        <w:pStyle w:val="ListParagraph"/>
        <w:ind w:left="1080"/>
      </w:pPr>
    </w:p>
    <w:p w14:paraId="7AB72E52" w14:textId="77777777" w:rsidR="00FD225D" w:rsidRDefault="00FD225D" w:rsidP="00FD225D">
      <w:pPr>
        <w:pStyle w:val="ListParagraph"/>
        <w:ind w:left="1080"/>
      </w:pPr>
      <w:r>
        <w:t>North Bucks Branch:</w:t>
      </w:r>
    </w:p>
    <w:p w14:paraId="1BE211F5" w14:textId="2DBC899F" w:rsidR="00FD225D" w:rsidRDefault="008B0C4F" w:rsidP="00FD225D">
      <w:pPr>
        <w:pStyle w:val="ListParagraph"/>
        <w:ind w:left="1080"/>
      </w:pPr>
      <w:r>
        <w:t>Alan Marchbank</w:t>
      </w:r>
    </w:p>
    <w:p w14:paraId="354F494C" w14:textId="5CA6608E" w:rsidR="008B0C4F" w:rsidRDefault="00067C95" w:rsidP="00FD225D">
      <w:pPr>
        <w:pStyle w:val="ListParagraph"/>
        <w:ind w:left="1080"/>
      </w:pPr>
      <w:r>
        <w:t>Edward Fawcett</w:t>
      </w:r>
    </w:p>
    <w:p w14:paraId="4AD7941C" w14:textId="77777777" w:rsidR="00FD225D" w:rsidRDefault="00FD225D" w:rsidP="00FD225D">
      <w:pPr>
        <w:pStyle w:val="ListParagraph"/>
        <w:ind w:left="1080"/>
      </w:pPr>
    </w:p>
    <w:p w14:paraId="4B59C12D" w14:textId="77777777" w:rsidR="00FD225D" w:rsidRDefault="00FD225D" w:rsidP="00FD225D">
      <w:pPr>
        <w:pStyle w:val="ListParagraph"/>
        <w:ind w:left="1080"/>
      </w:pPr>
      <w:r>
        <w:t>Old North Berks:</w:t>
      </w:r>
    </w:p>
    <w:p w14:paraId="02E39B84" w14:textId="763EC5AD" w:rsidR="00FD225D" w:rsidRDefault="00FE33F7" w:rsidP="00FD225D">
      <w:pPr>
        <w:pStyle w:val="ListParagraph"/>
        <w:ind w:left="1080"/>
      </w:pPr>
      <w:r>
        <w:t>Tim G Pett</w:t>
      </w:r>
    </w:p>
    <w:p w14:paraId="70D1C315" w14:textId="77777777" w:rsidR="00FD225D" w:rsidRDefault="00FD225D" w:rsidP="00FD225D">
      <w:pPr>
        <w:pStyle w:val="ListParagraph"/>
        <w:ind w:left="1080"/>
      </w:pPr>
    </w:p>
    <w:p w14:paraId="3A35FC4F" w14:textId="77777777" w:rsidR="00FD225D" w:rsidRDefault="00FD225D" w:rsidP="00FD225D">
      <w:pPr>
        <w:pStyle w:val="ListParagraph"/>
        <w:ind w:left="1080"/>
      </w:pPr>
      <w:r>
        <w:t>Oxford City:</w:t>
      </w:r>
    </w:p>
    <w:p w14:paraId="441D4109" w14:textId="77777777" w:rsidR="00FD225D" w:rsidRDefault="00FD225D" w:rsidP="00FD225D">
      <w:pPr>
        <w:pStyle w:val="ListParagraph"/>
        <w:ind w:left="1080"/>
      </w:pPr>
      <w:r>
        <w:t>No attendees</w:t>
      </w:r>
    </w:p>
    <w:p w14:paraId="3154C40C" w14:textId="77777777" w:rsidR="00FD225D" w:rsidRDefault="00FD225D" w:rsidP="00FD225D">
      <w:pPr>
        <w:pStyle w:val="ListParagraph"/>
        <w:ind w:left="1080"/>
      </w:pPr>
    </w:p>
    <w:p w14:paraId="1BF1C8AB" w14:textId="77777777" w:rsidR="00FD225D" w:rsidRDefault="00FD225D" w:rsidP="00FD225D">
      <w:pPr>
        <w:pStyle w:val="ListParagraph"/>
        <w:ind w:left="1080"/>
      </w:pPr>
      <w:r>
        <w:t>Reading Branch:</w:t>
      </w:r>
    </w:p>
    <w:p w14:paraId="667A88D3" w14:textId="77777777" w:rsidR="009863E5" w:rsidRDefault="009863E5" w:rsidP="009863E5">
      <w:pPr>
        <w:pStyle w:val="ListParagraph"/>
        <w:ind w:left="1080"/>
      </w:pPr>
      <w:r>
        <w:t>No attendees</w:t>
      </w:r>
    </w:p>
    <w:p w14:paraId="5380BB80" w14:textId="77777777" w:rsidR="00FD225D" w:rsidRDefault="00FD225D" w:rsidP="00FD225D">
      <w:pPr>
        <w:pStyle w:val="ListParagraph"/>
        <w:ind w:left="1080"/>
      </w:pPr>
    </w:p>
    <w:p w14:paraId="0CA60727" w14:textId="77777777" w:rsidR="00FD225D" w:rsidRDefault="00FD225D" w:rsidP="00FD225D">
      <w:pPr>
        <w:pStyle w:val="ListParagraph"/>
        <w:ind w:left="1080"/>
      </w:pPr>
      <w:r>
        <w:t>Sonning Deanery:</w:t>
      </w:r>
    </w:p>
    <w:p w14:paraId="6CB1421C" w14:textId="77777777" w:rsidR="00FD225D" w:rsidRDefault="00FD225D" w:rsidP="00FD225D">
      <w:pPr>
        <w:pStyle w:val="ListParagraph"/>
        <w:ind w:left="1080"/>
      </w:pPr>
      <w:r>
        <w:t>Sue Davenport (Branch Rep and Branch Treasurer)</w:t>
      </w:r>
    </w:p>
    <w:p w14:paraId="34CF44E5" w14:textId="4C62F992" w:rsidR="00897C8C" w:rsidRDefault="00897C8C" w:rsidP="00FD225D">
      <w:pPr>
        <w:pStyle w:val="ListParagraph"/>
        <w:ind w:left="1080"/>
      </w:pPr>
      <w:r>
        <w:t>John Harrison (also CCCBR rep)</w:t>
      </w:r>
    </w:p>
    <w:p w14:paraId="4F1CE3D2" w14:textId="3527B5A3" w:rsidR="009751EB" w:rsidRDefault="009751EB" w:rsidP="00FD225D">
      <w:pPr>
        <w:pStyle w:val="ListParagraph"/>
        <w:ind w:left="1080"/>
      </w:pPr>
      <w:r>
        <w:t>Vi</w:t>
      </w:r>
      <w:r w:rsidR="005F3795">
        <w:t>kki Bulbeck (Branch Rep)</w:t>
      </w:r>
    </w:p>
    <w:p w14:paraId="67422315" w14:textId="77777777" w:rsidR="00FD225D" w:rsidRDefault="00FD225D" w:rsidP="00FD225D">
      <w:pPr>
        <w:pStyle w:val="ListParagraph"/>
        <w:ind w:left="1080"/>
      </w:pPr>
    </w:p>
    <w:p w14:paraId="6F48C0A8" w14:textId="77777777" w:rsidR="00FD225D" w:rsidRDefault="00FD225D" w:rsidP="00FD225D">
      <w:pPr>
        <w:pStyle w:val="ListParagraph"/>
        <w:ind w:left="1080"/>
      </w:pPr>
      <w:r>
        <w:t>South Oxon:</w:t>
      </w:r>
    </w:p>
    <w:p w14:paraId="5513D9AD" w14:textId="77777777" w:rsidR="00FD225D" w:rsidRDefault="00FD225D" w:rsidP="00FD225D">
      <w:pPr>
        <w:pStyle w:val="ListParagraph"/>
        <w:ind w:left="1080"/>
      </w:pPr>
      <w:r>
        <w:t>Amy Herlihy (Branch Rep)</w:t>
      </w:r>
    </w:p>
    <w:p w14:paraId="7592AA5F" w14:textId="77777777" w:rsidR="00FD225D" w:rsidRDefault="00FD225D" w:rsidP="00FD225D">
      <w:pPr>
        <w:pStyle w:val="ListParagraph"/>
        <w:ind w:left="1080"/>
      </w:pPr>
      <w:proofErr w:type="spellStart"/>
      <w:r>
        <w:t>Japh</w:t>
      </w:r>
      <w:proofErr w:type="spellEnd"/>
      <w:r>
        <w:t xml:space="preserve"> Slaney (Branch Rep)</w:t>
      </w:r>
    </w:p>
    <w:p w14:paraId="169EE744" w14:textId="77777777" w:rsidR="00FD225D" w:rsidRDefault="00FD225D" w:rsidP="00FD225D">
      <w:pPr>
        <w:pStyle w:val="ListParagraph"/>
        <w:ind w:left="1080"/>
      </w:pPr>
    </w:p>
    <w:p w14:paraId="691ACCC7" w14:textId="77777777" w:rsidR="00FD225D" w:rsidRDefault="00FD225D" w:rsidP="00FD225D">
      <w:pPr>
        <w:pStyle w:val="ListParagraph"/>
        <w:ind w:left="1080"/>
      </w:pPr>
      <w:r>
        <w:t>Vale of the White Horse:</w:t>
      </w:r>
    </w:p>
    <w:p w14:paraId="2A3B51E1" w14:textId="77777777" w:rsidR="00891E73" w:rsidRDefault="00891E73" w:rsidP="00891E73">
      <w:pPr>
        <w:pStyle w:val="ListParagraph"/>
        <w:ind w:left="1080"/>
      </w:pPr>
      <w:r>
        <w:t>No attendees</w:t>
      </w:r>
    </w:p>
    <w:p w14:paraId="575AF17D" w14:textId="77777777" w:rsidR="00FD225D" w:rsidRDefault="00FD225D" w:rsidP="00FD225D">
      <w:pPr>
        <w:pStyle w:val="ListParagraph"/>
        <w:ind w:left="1080"/>
      </w:pPr>
    </w:p>
    <w:p w14:paraId="56EF3102" w14:textId="77777777" w:rsidR="00FD225D" w:rsidRDefault="00FD225D" w:rsidP="00FD225D">
      <w:pPr>
        <w:pStyle w:val="ListParagraph"/>
        <w:ind w:left="1080"/>
      </w:pPr>
      <w:r>
        <w:t>Witney and Woodstock:</w:t>
      </w:r>
    </w:p>
    <w:p w14:paraId="31380972" w14:textId="77777777" w:rsidR="00FD225D" w:rsidRDefault="00FD225D" w:rsidP="00FD225D">
      <w:pPr>
        <w:pStyle w:val="ListParagraph"/>
        <w:ind w:left="1080"/>
      </w:pPr>
      <w:r>
        <w:t>Andrew Goldthorpe (Branch Secretary)</w:t>
      </w:r>
    </w:p>
    <w:p w14:paraId="47A5B374" w14:textId="77777777" w:rsidR="00FD225D" w:rsidRDefault="00FD225D"/>
    <w:sectPr w:rsidR="00FD225D" w:rsidSect="006646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465BE" w14:textId="77777777" w:rsidR="00664646" w:rsidRDefault="00664646" w:rsidP="00A2552E">
      <w:pPr>
        <w:spacing w:after="0" w:line="240" w:lineRule="auto"/>
      </w:pPr>
      <w:r>
        <w:separator/>
      </w:r>
    </w:p>
  </w:endnote>
  <w:endnote w:type="continuationSeparator" w:id="0">
    <w:p w14:paraId="27206539" w14:textId="77777777" w:rsidR="00664646" w:rsidRDefault="00664646" w:rsidP="00A25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93EEC" w14:textId="77777777" w:rsidR="00C7448F" w:rsidRDefault="00C744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96266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1224EC" w14:textId="77777777" w:rsidR="00C7448F" w:rsidRDefault="000215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E1F4774" w14:textId="77777777" w:rsidR="00C7448F" w:rsidRDefault="00C744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AE16A" w14:textId="77777777" w:rsidR="00C7448F" w:rsidRDefault="00C744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712D6" w14:textId="77777777" w:rsidR="00664646" w:rsidRDefault="00664646" w:rsidP="00A2552E">
      <w:pPr>
        <w:spacing w:after="0" w:line="240" w:lineRule="auto"/>
      </w:pPr>
      <w:r>
        <w:separator/>
      </w:r>
    </w:p>
  </w:footnote>
  <w:footnote w:type="continuationSeparator" w:id="0">
    <w:p w14:paraId="31BD8171" w14:textId="77777777" w:rsidR="00664646" w:rsidRDefault="00664646" w:rsidP="00A25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F2D95" w14:textId="5E63AD9D" w:rsidR="00C7448F" w:rsidRDefault="000215D8">
    <w:pPr>
      <w:pStyle w:val="Header"/>
    </w:pPr>
    <w:r>
      <w:rPr>
        <w:noProof/>
      </w:rPr>
      <w:pict w14:anchorId="4BED01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7928985" o:spid="_x0000_s1026" type="#_x0000_t136" style="position:absolute;margin-left:0;margin-top:0;width:509pt;height:127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o be approv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CC0A4" w14:textId="08DEB7E4" w:rsidR="00C7448F" w:rsidRDefault="000215D8">
    <w:pPr>
      <w:pStyle w:val="Header"/>
    </w:pPr>
    <w:r>
      <w:rPr>
        <w:noProof/>
      </w:rPr>
      <w:pict w14:anchorId="6F1B64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7928986" o:spid="_x0000_s1027" type="#_x0000_t136" style="position:absolute;margin-left:0;margin-top:0;width:509pt;height:127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o be approv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EAA4F" w14:textId="5CFFD5B5" w:rsidR="00C7448F" w:rsidRDefault="000215D8">
    <w:pPr>
      <w:pStyle w:val="Header"/>
    </w:pPr>
    <w:r>
      <w:rPr>
        <w:noProof/>
      </w:rPr>
      <w:pict w14:anchorId="2C29DC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7928984" o:spid="_x0000_s1025" type="#_x0000_t136" style="position:absolute;margin-left:0;margin-top:0;width:509pt;height:127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o be approv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65F0A"/>
    <w:multiLevelType w:val="hybridMultilevel"/>
    <w:tmpl w:val="A6848C4A"/>
    <w:lvl w:ilvl="0" w:tplc="FA201F32">
      <w:start w:val="1"/>
      <w:numFmt w:val="decimal"/>
      <w:lvlText w:val="%1."/>
      <w:lvlJc w:val="left"/>
      <w:pPr>
        <w:ind w:left="1069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E4327"/>
    <w:multiLevelType w:val="hybridMultilevel"/>
    <w:tmpl w:val="A0E86AB0"/>
    <w:lvl w:ilvl="0" w:tplc="CA9692FC">
      <w:start w:val="7"/>
      <w:numFmt w:val="decimal"/>
      <w:lvlText w:val="%1"/>
      <w:lvlJc w:val="left"/>
      <w:pPr>
        <w:ind w:left="1069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307DF"/>
    <w:multiLevelType w:val="hybridMultilevel"/>
    <w:tmpl w:val="107EF552"/>
    <w:lvl w:ilvl="0" w:tplc="22D475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605538">
    <w:abstractNumId w:val="2"/>
  </w:num>
  <w:num w:numId="2" w16cid:durableId="1279869232">
    <w:abstractNumId w:val="0"/>
  </w:num>
  <w:num w:numId="3" w16cid:durableId="2046174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5D"/>
    <w:rsid w:val="0000338A"/>
    <w:rsid w:val="00005B42"/>
    <w:rsid w:val="00015C06"/>
    <w:rsid w:val="00022EA5"/>
    <w:rsid w:val="00032E3E"/>
    <w:rsid w:val="000463CF"/>
    <w:rsid w:val="0006271E"/>
    <w:rsid w:val="00067C95"/>
    <w:rsid w:val="00071699"/>
    <w:rsid w:val="00081DED"/>
    <w:rsid w:val="000A1BF2"/>
    <w:rsid w:val="000B4DFF"/>
    <w:rsid w:val="000D48C0"/>
    <w:rsid w:val="000D4DC5"/>
    <w:rsid w:val="0011187C"/>
    <w:rsid w:val="00112C67"/>
    <w:rsid w:val="00113855"/>
    <w:rsid w:val="00126085"/>
    <w:rsid w:val="001310FF"/>
    <w:rsid w:val="00133836"/>
    <w:rsid w:val="00135263"/>
    <w:rsid w:val="0017479C"/>
    <w:rsid w:val="00175A95"/>
    <w:rsid w:val="00194CCB"/>
    <w:rsid w:val="001A7AF1"/>
    <w:rsid w:val="00204956"/>
    <w:rsid w:val="00213A3B"/>
    <w:rsid w:val="0021575E"/>
    <w:rsid w:val="0023438F"/>
    <w:rsid w:val="00244888"/>
    <w:rsid w:val="002676AC"/>
    <w:rsid w:val="00273399"/>
    <w:rsid w:val="002A0070"/>
    <w:rsid w:val="002A2BE2"/>
    <w:rsid w:val="002A7744"/>
    <w:rsid w:val="002C25C4"/>
    <w:rsid w:val="002C6AD9"/>
    <w:rsid w:val="002D248C"/>
    <w:rsid w:val="002D3A3F"/>
    <w:rsid w:val="002D5437"/>
    <w:rsid w:val="002E5BDB"/>
    <w:rsid w:val="00320AF0"/>
    <w:rsid w:val="00326ED6"/>
    <w:rsid w:val="003311DF"/>
    <w:rsid w:val="00343134"/>
    <w:rsid w:val="00347DF0"/>
    <w:rsid w:val="003610A3"/>
    <w:rsid w:val="003675AF"/>
    <w:rsid w:val="0037134A"/>
    <w:rsid w:val="0038071E"/>
    <w:rsid w:val="003842AB"/>
    <w:rsid w:val="003A25AC"/>
    <w:rsid w:val="003A722C"/>
    <w:rsid w:val="003B25F8"/>
    <w:rsid w:val="003B70B4"/>
    <w:rsid w:val="003C2132"/>
    <w:rsid w:val="003D0FFD"/>
    <w:rsid w:val="003D4F87"/>
    <w:rsid w:val="003E14C6"/>
    <w:rsid w:val="003E31C2"/>
    <w:rsid w:val="003F7E07"/>
    <w:rsid w:val="004274E5"/>
    <w:rsid w:val="00434EFC"/>
    <w:rsid w:val="00476704"/>
    <w:rsid w:val="00480DDC"/>
    <w:rsid w:val="00484E3E"/>
    <w:rsid w:val="00492AD1"/>
    <w:rsid w:val="0049699D"/>
    <w:rsid w:val="004B55D0"/>
    <w:rsid w:val="004D5F4D"/>
    <w:rsid w:val="004D6D65"/>
    <w:rsid w:val="004E399C"/>
    <w:rsid w:val="004E7A3A"/>
    <w:rsid w:val="0050040F"/>
    <w:rsid w:val="0050309A"/>
    <w:rsid w:val="005249DD"/>
    <w:rsid w:val="005256B0"/>
    <w:rsid w:val="00532F9E"/>
    <w:rsid w:val="005348B0"/>
    <w:rsid w:val="00536918"/>
    <w:rsid w:val="00537877"/>
    <w:rsid w:val="0054549B"/>
    <w:rsid w:val="00563D9B"/>
    <w:rsid w:val="00564046"/>
    <w:rsid w:val="00565B55"/>
    <w:rsid w:val="005702CE"/>
    <w:rsid w:val="00574193"/>
    <w:rsid w:val="0058343D"/>
    <w:rsid w:val="00590892"/>
    <w:rsid w:val="00595EF3"/>
    <w:rsid w:val="005A51C2"/>
    <w:rsid w:val="005B089F"/>
    <w:rsid w:val="005B0FA2"/>
    <w:rsid w:val="005C000F"/>
    <w:rsid w:val="005D6DC5"/>
    <w:rsid w:val="005E3684"/>
    <w:rsid w:val="005F0C52"/>
    <w:rsid w:val="005F3795"/>
    <w:rsid w:val="00601C90"/>
    <w:rsid w:val="00603216"/>
    <w:rsid w:val="0061081F"/>
    <w:rsid w:val="0061579B"/>
    <w:rsid w:val="00627009"/>
    <w:rsid w:val="0063049F"/>
    <w:rsid w:val="0063081A"/>
    <w:rsid w:val="006356C7"/>
    <w:rsid w:val="00656B78"/>
    <w:rsid w:val="006611E9"/>
    <w:rsid w:val="006643EF"/>
    <w:rsid w:val="00664646"/>
    <w:rsid w:val="00665E49"/>
    <w:rsid w:val="00671F15"/>
    <w:rsid w:val="00692921"/>
    <w:rsid w:val="006A621B"/>
    <w:rsid w:val="006E686B"/>
    <w:rsid w:val="00714A0A"/>
    <w:rsid w:val="007246F2"/>
    <w:rsid w:val="007319CD"/>
    <w:rsid w:val="0075636F"/>
    <w:rsid w:val="00760FB0"/>
    <w:rsid w:val="007633BD"/>
    <w:rsid w:val="00765DC7"/>
    <w:rsid w:val="0078287B"/>
    <w:rsid w:val="00783D2D"/>
    <w:rsid w:val="007875C6"/>
    <w:rsid w:val="0079119A"/>
    <w:rsid w:val="00797753"/>
    <w:rsid w:val="007A357E"/>
    <w:rsid w:val="007B75C5"/>
    <w:rsid w:val="007C04BF"/>
    <w:rsid w:val="007C3480"/>
    <w:rsid w:val="007E0CAC"/>
    <w:rsid w:val="007E1BCE"/>
    <w:rsid w:val="007E1D4F"/>
    <w:rsid w:val="007E21F2"/>
    <w:rsid w:val="0080394B"/>
    <w:rsid w:val="00815DE0"/>
    <w:rsid w:val="00816F01"/>
    <w:rsid w:val="00825677"/>
    <w:rsid w:val="00832294"/>
    <w:rsid w:val="00853070"/>
    <w:rsid w:val="00887A0D"/>
    <w:rsid w:val="00890BB1"/>
    <w:rsid w:val="00891E73"/>
    <w:rsid w:val="008976EC"/>
    <w:rsid w:val="00897C8C"/>
    <w:rsid w:val="008A738A"/>
    <w:rsid w:val="008B0C4F"/>
    <w:rsid w:val="008C4BCA"/>
    <w:rsid w:val="008D5779"/>
    <w:rsid w:val="008E7A4A"/>
    <w:rsid w:val="009002BF"/>
    <w:rsid w:val="009034D9"/>
    <w:rsid w:val="00910FA6"/>
    <w:rsid w:val="009172D8"/>
    <w:rsid w:val="009214D7"/>
    <w:rsid w:val="00921F41"/>
    <w:rsid w:val="00922097"/>
    <w:rsid w:val="009222E8"/>
    <w:rsid w:val="00925C62"/>
    <w:rsid w:val="009262C7"/>
    <w:rsid w:val="009350CF"/>
    <w:rsid w:val="00936C44"/>
    <w:rsid w:val="00941D57"/>
    <w:rsid w:val="009437DB"/>
    <w:rsid w:val="00945433"/>
    <w:rsid w:val="009471A4"/>
    <w:rsid w:val="00954794"/>
    <w:rsid w:val="00962031"/>
    <w:rsid w:val="009648FD"/>
    <w:rsid w:val="0097301F"/>
    <w:rsid w:val="009751EB"/>
    <w:rsid w:val="00981060"/>
    <w:rsid w:val="009863E5"/>
    <w:rsid w:val="009909CF"/>
    <w:rsid w:val="009933E7"/>
    <w:rsid w:val="009957B9"/>
    <w:rsid w:val="009B10A7"/>
    <w:rsid w:val="009C2892"/>
    <w:rsid w:val="009C2FD5"/>
    <w:rsid w:val="009D1A4A"/>
    <w:rsid w:val="009D5D83"/>
    <w:rsid w:val="009D6DFD"/>
    <w:rsid w:val="00A05AE4"/>
    <w:rsid w:val="00A11175"/>
    <w:rsid w:val="00A14B82"/>
    <w:rsid w:val="00A2552E"/>
    <w:rsid w:val="00A371C1"/>
    <w:rsid w:val="00A54B7D"/>
    <w:rsid w:val="00A67098"/>
    <w:rsid w:val="00A70333"/>
    <w:rsid w:val="00A73EA4"/>
    <w:rsid w:val="00A74AFB"/>
    <w:rsid w:val="00A77CAC"/>
    <w:rsid w:val="00A94CA7"/>
    <w:rsid w:val="00AC0D7B"/>
    <w:rsid w:val="00B02CBC"/>
    <w:rsid w:val="00B11886"/>
    <w:rsid w:val="00B12F14"/>
    <w:rsid w:val="00B13D93"/>
    <w:rsid w:val="00B1400B"/>
    <w:rsid w:val="00B17357"/>
    <w:rsid w:val="00B27154"/>
    <w:rsid w:val="00B32002"/>
    <w:rsid w:val="00B34741"/>
    <w:rsid w:val="00B45B84"/>
    <w:rsid w:val="00B46CF7"/>
    <w:rsid w:val="00B57B78"/>
    <w:rsid w:val="00B765E6"/>
    <w:rsid w:val="00B86FA9"/>
    <w:rsid w:val="00B93A31"/>
    <w:rsid w:val="00B97B97"/>
    <w:rsid w:val="00BB5280"/>
    <w:rsid w:val="00BC164F"/>
    <w:rsid w:val="00BD1937"/>
    <w:rsid w:val="00BD6ABE"/>
    <w:rsid w:val="00BD7906"/>
    <w:rsid w:val="00BF2A2F"/>
    <w:rsid w:val="00C138FF"/>
    <w:rsid w:val="00C17FBE"/>
    <w:rsid w:val="00C416AA"/>
    <w:rsid w:val="00C42789"/>
    <w:rsid w:val="00C43AC0"/>
    <w:rsid w:val="00C476CF"/>
    <w:rsid w:val="00C531E7"/>
    <w:rsid w:val="00C54E12"/>
    <w:rsid w:val="00C629BA"/>
    <w:rsid w:val="00C62D57"/>
    <w:rsid w:val="00C7448F"/>
    <w:rsid w:val="00C751B6"/>
    <w:rsid w:val="00C82ADB"/>
    <w:rsid w:val="00C85896"/>
    <w:rsid w:val="00CB1929"/>
    <w:rsid w:val="00CE4503"/>
    <w:rsid w:val="00CE46A0"/>
    <w:rsid w:val="00CF4F41"/>
    <w:rsid w:val="00D14323"/>
    <w:rsid w:val="00D14AA8"/>
    <w:rsid w:val="00D32D0A"/>
    <w:rsid w:val="00D3345E"/>
    <w:rsid w:val="00D452BC"/>
    <w:rsid w:val="00DC65E6"/>
    <w:rsid w:val="00DD7CF7"/>
    <w:rsid w:val="00DE1585"/>
    <w:rsid w:val="00DE2F35"/>
    <w:rsid w:val="00DE6884"/>
    <w:rsid w:val="00E0764F"/>
    <w:rsid w:val="00E349BB"/>
    <w:rsid w:val="00E4500B"/>
    <w:rsid w:val="00E51B36"/>
    <w:rsid w:val="00E93810"/>
    <w:rsid w:val="00E94DEF"/>
    <w:rsid w:val="00EA394D"/>
    <w:rsid w:val="00EB03AC"/>
    <w:rsid w:val="00EC786C"/>
    <w:rsid w:val="00ED1B74"/>
    <w:rsid w:val="00EE30F5"/>
    <w:rsid w:val="00F02F6C"/>
    <w:rsid w:val="00F04253"/>
    <w:rsid w:val="00F12286"/>
    <w:rsid w:val="00F12F39"/>
    <w:rsid w:val="00F1671F"/>
    <w:rsid w:val="00F25129"/>
    <w:rsid w:val="00F3097A"/>
    <w:rsid w:val="00F41081"/>
    <w:rsid w:val="00F520E1"/>
    <w:rsid w:val="00F55F42"/>
    <w:rsid w:val="00F7168F"/>
    <w:rsid w:val="00F84C0B"/>
    <w:rsid w:val="00F9516B"/>
    <w:rsid w:val="00FB47DC"/>
    <w:rsid w:val="00FB5B78"/>
    <w:rsid w:val="00FC0A53"/>
    <w:rsid w:val="00FC43E8"/>
    <w:rsid w:val="00FD225D"/>
    <w:rsid w:val="00FD67CC"/>
    <w:rsid w:val="00FE2CF9"/>
    <w:rsid w:val="00FE33F7"/>
    <w:rsid w:val="00FE34B9"/>
    <w:rsid w:val="00FF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300DE"/>
  <w15:chartTrackingRefBased/>
  <w15:docId w15:val="{B4FBA5CD-0306-484B-A234-1E31FD86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25D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22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2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2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2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2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2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2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2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22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22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2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2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2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2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22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22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22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22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2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22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22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2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22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22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22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22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22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225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D2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25D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D2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25D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1678</Words>
  <Characters>9566</Characters>
  <Application>Microsoft Office Word</Application>
  <DocSecurity>0</DocSecurity>
  <Lines>79</Lines>
  <Paragraphs>22</Paragraphs>
  <ScaleCrop>false</ScaleCrop>
  <Company/>
  <LinksUpToDate>false</LinksUpToDate>
  <CharactersWithSpaces>11222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Pile</dc:creator>
  <cp:keywords/>
  <dc:description/>
  <cp:lastModifiedBy>Karen Pile</cp:lastModifiedBy>
  <cp:revision>2</cp:revision>
  <dcterms:created xsi:type="dcterms:W3CDTF">2024-04-22T10:55:00Z</dcterms:created>
  <dcterms:modified xsi:type="dcterms:W3CDTF">2024-04-22T10:55:00Z</dcterms:modified>
</cp:coreProperties>
</file>